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D7" w:rsidRPr="00A8040A" w:rsidRDefault="00FE07D7" w:rsidP="00FE07D7">
      <w:pPr>
        <w:pStyle w:val="a4"/>
        <w:shd w:val="clear" w:color="auto" w:fill="FFFFFF"/>
        <w:ind w:left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8040A">
        <w:rPr>
          <w:rFonts w:cs="Times New Roman"/>
          <w:b/>
          <w:sz w:val="24"/>
          <w:szCs w:val="24"/>
        </w:rPr>
        <w:t>Положение об ученическом проекте</w:t>
      </w:r>
    </w:p>
    <w:p w:rsidR="00FE07D7" w:rsidRPr="00DF153F" w:rsidRDefault="00FE07D7" w:rsidP="00FE07D7">
      <w:pPr>
        <w:shd w:val="clear" w:color="auto" w:fill="FFFFFF"/>
        <w:spacing w:before="100" w:beforeAutospacing="1" w:after="202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этапы работы над ученическим проектом, требования к его </w:t>
      </w:r>
      <w:proofErr w:type="gramStart"/>
      <w:r w:rsidRPr="00DF153F">
        <w:rPr>
          <w:rFonts w:ascii="Times New Roman" w:hAnsi="Times New Roman" w:cs="Times New Roman"/>
          <w:sz w:val="24"/>
          <w:szCs w:val="24"/>
        </w:rPr>
        <w:t>структуре  оформлению</w:t>
      </w:r>
      <w:proofErr w:type="gramEnd"/>
      <w:r w:rsidRPr="00DF153F">
        <w:rPr>
          <w:rFonts w:ascii="Times New Roman" w:hAnsi="Times New Roman" w:cs="Times New Roman"/>
          <w:sz w:val="24"/>
          <w:szCs w:val="24"/>
        </w:rPr>
        <w:t>, критерии оценивания качества выполненной работы, культуру представления полученных результатов.</w:t>
      </w:r>
    </w:p>
    <w:p w:rsidR="00FE07D7" w:rsidRPr="00DF153F" w:rsidRDefault="00FE07D7" w:rsidP="00FE07D7">
      <w:pPr>
        <w:pStyle w:val="a4"/>
        <w:numPr>
          <w:ilvl w:val="0"/>
          <w:numId w:val="18"/>
        </w:numPr>
        <w:shd w:val="clear" w:color="auto" w:fill="FFFFFF"/>
        <w:spacing w:before="100" w:beforeAutospacing="1" w:after="202"/>
        <w:jc w:val="left"/>
        <w:rPr>
          <w:rFonts w:cs="Times New Roman"/>
          <w:b/>
          <w:sz w:val="24"/>
          <w:szCs w:val="24"/>
        </w:rPr>
      </w:pPr>
      <w:r w:rsidRPr="00DF153F">
        <w:rPr>
          <w:rFonts w:cs="Times New Roman"/>
          <w:b/>
          <w:sz w:val="24"/>
          <w:szCs w:val="24"/>
        </w:rPr>
        <w:t>Общее положение.</w:t>
      </w:r>
    </w:p>
    <w:p w:rsidR="00FE07D7" w:rsidRPr="00DF153F" w:rsidRDefault="00FE07D7" w:rsidP="00FE07D7">
      <w:pPr>
        <w:pStyle w:val="a4"/>
        <w:shd w:val="clear" w:color="auto" w:fill="FFFFFF"/>
        <w:spacing w:before="100" w:beforeAutospacing="1" w:after="202"/>
        <w:ind w:left="1080"/>
        <w:rPr>
          <w:rFonts w:cs="Times New Roman"/>
          <w:sz w:val="24"/>
          <w:szCs w:val="24"/>
        </w:rPr>
      </w:pPr>
    </w:p>
    <w:p w:rsidR="00FE07D7" w:rsidRPr="00DF153F" w:rsidRDefault="00FE07D7" w:rsidP="00FE07D7">
      <w:pPr>
        <w:pStyle w:val="a4"/>
        <w:shd w:val="clear" w:color="auto" w:fill="FFFFFF"/>
        <w:spacing w:before="100" w:beforeAutospacing="1" w:after="202"/>
        <w:ind w:left="0"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>Проектная работа является одной из форм самообразования.</w:t>
      </w:r>
    </w:p>
    <w:p w:rsidR="00FE07D7" w:rsidRPr="00DF153F" w:rsidRDefault="00FE07D7" w:rsidP="00FE07D7">
      <w:pPr>
        <w:pStyle w:val="a4"/>
        <w:shd w:val="clear" w:color="auto" w:fill="FFFFFF"/>
        <w:spacing w:before="100" w:beforeAutospacing="1" w:after="202"/>
        <w:ind w:left="0"/>
        <w:rPr>
          <w:rFonts w:cs="Times New Roman"/>
          <w:sz w:val="24"/>
          <w:szCs w:val="24"/>
        </w:rPr>
      </w:pPr>
    </w:p>
    <w:p w:rsidR="00FE07D7" w:rsidRPr="00DF153F" w:rsidRDefault="00FE07D7" w:rsidP="00FE07D7">
      <w:pPr>
        <w:pStyle w:val="a4"/>
        <w:shd w:val="clear" w:color="auto" w:fill="FFFFFF"/>
        <w:spacing w:before="100" w:beforeAutospacing="1" w:after="202"/>
        <w:ind w:left="0"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>Цель ученического проекта:</w:t>
      </w:r>
    </w:p>
    <w:p w:rsidR="00FE07D7" w:rsidRPr="00DF153F" w:rsidRDefault="00FE07D7" w:rsidP="00FE07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привлечение учащихся к работе над конкретной, социально-значимой проблемой; </w:t>
      </w:r>
    </w:p>
    <w:p w:rsidR="00FE07D7" w:rsidRPr="00DF153F" w:rsidRDefault="00FE07D7" w:rsidP="00FE07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развитие творческих способностей и познавательных интересов, углубление общеобразовательной подготовки;</w:t>
      </w:r>
    </w:p>
    <w:p w:rsidR="00FE07D7" w:rsidRPr="00DF153F" w:rsidRDefault="00FE07D7" w:rsidP="00FE07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развитие личностных качеств учащихся.</w:t>
      </w:r>
    </w:p>
    <w:p w:rsidR="00FE07D7" w:rsidRPr="00DF153F" w:rsidRDefault="00FE07D7" w:rsidP="00FE0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7D7" w:rsidRPr="00DF153F" w:rsidRDefault="00FE07D7" w:rsidP="00FE07D7">
      <w:pPr>
        <w:pStyle w:val="a4"/>
        <w:ind w:left="0"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>Основные задачи:</w:t>
      </w:r>
    </w:p>
    <w:p w:rsidR="00FE07D7" w:rsidRPr="00DF153F" w:rsidRDefault="00FE07D7" w:rsidP="00FE07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 учащихся; </w:t>
      </w:r>
    </w:p>
    <w:p w:rsidR="00FE07D7" w:rsidRPr="00DF153F" w:rsidRDefault="00FE07D7" w:rsidP="00FE07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повышение образовательного уровня учащихся;</w:t>
      </w:r>
    </w:p>
    <w:p w:rsidR="00FE07D7" w:rsidRPr="00DF153F" w:rsidRDefault="00FE07D7" w:rsidP="00FE07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развитие индивидуальных способностей и склонностей учащихся; </w:t>
      </w:r>
    </w:p>
    <w:p w:rsidR="00FE07D7" w:rsidRPr="00DF153F" w:rsidRDefault="00FE07D7" w:rsidP="00FE07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использование продукта ученического проекта на практике.</w:t>
      </w:r>
    </w:p>
    <w:p w:rsidR="00FE07D7" w:rsidRPr="00DF153F" w:rsidRDefault="00FE07D7" w:rsidP="00FE0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7D7" w:rsidRPr="00DF153F" w:rsidRDefault="00FE07D7" w:rsidP="00FE07D7">
      <w:pPr>
        <w:pStyle w:val="a4"/>
        <w:ind w:left="709"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>Выбор темы проекта производится самими учащимися с учетом их склонностей и интересов, рекомендаций учителей-предметников и классных руководителей.</w:t>
      </w:r>
    </w:p>
    <w:p w:rsidR="00FE07D7" w:rsidRPr="00DF153F" w:rsidRDefault="00FE07D7" w:rsidP="00FE0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7D7" w:rsidRPr="00DF153F" w:rsidRDefault="00FE07D7" w:rsidP="00FE07D7">
      <w:pPr>
        <w:pStyle w:val="a4"/>
        <w:ind w:left="709"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>Тема работы должна быть сформулирована грамотно, с литературной точки зрения, и отражать содержание проекта.</w:t>
      </w:r>
    </w:p>
    <w:p w:rsidR="00FE07D7" w:rsidRPr="00DF153F" w:rsidRDefault="00FE07D7" w:rsidP="00FE07D7">
      <w:pPr>
        <w:pStyle w:val="a4"/>
        <w:rPr>
          <w:rFonts w:cs="Times New Roman"/>
          <w:sz w:val="24"/>
          <w:szCs w:val="24"/>
        </w:rPr>
      </w:pPr>
    </w:p>
    <w:p w:rsidR="00FE07D7" w:rsidRPr="00DF153F" w:rsidRDefault="00FE07D7" w:rsidP="00FE07D7">
      <w:pPr>
        <w:pStyle w:val="a4"/>
        <w:suppressAutoHyphens/>
        <w:ind w:left="709"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>Проекты, содержащие фрагменты заимствованного текста без соответствующих ссылок, к участию в конференции и конкурсах не допускаются.</w:t>
      </w:r>
    </w:p>
    <w:p w:rsidR="00FE07D7" w:rsidRPr="00DF153F" w:rsidRDefault="00FE07D7" w:rsidP="00FE07D7">
      <w:pPr>
        <w:pStyle w:val="a4"/>
        <w:ind w:left="709"/>
        <w:rPr>
          <w:rFonts w:cs="Times New Roman"/>
          <w:sz w:val="24"/>
          <w:szCs w:val="24"/>
        </w:rPr>
      </w:pPr>
    </w:p>
    <w:p w:rsidR="00FE07D7" w:rsidRPr="00DF153F" w:rsidRDefault="00FE07D7" w:rsidP="00FE07D7">
      <w:pPr>
        <w:pStyle w:val="a4"/>
        <w:ind w:left="1080"/>
        <w:rPr>
          <w:rFonts w:cs="Times New Roman"/>
          <w:b/>
          <w:sz w:val="24"/>
          <w:szCs w:val="24"/>
        </w:rPr>
      </w:pPr>
      <w:r w:rsidRPr="00DF153F">
        <w:rPr>
          <w:rFonts w:cs="Times New Roman"/>
          <w:b/>
          <w:sz w:val="24"/>
          <w:szCs w:val="24"/>
        </w:rPr>
        <w:t xml:space="preserve">         </w:t>
      </w:r>
      <w:r w:rsidRPr="00DF153F">
        <w:rPr>
          <w:rFonts w:cs="Times New Roman"/>
          <w:b/>
          <w:sz w:val="24"/>
          <w:szCs w:val="24"/>
          <w:lang w:val="en-US"/>
        </w:rPr>
        <w:t>II</w:t>
      </w:r>
      <w:proofErr w:type="gramStart"/>
      <w:r w:rsidRPr="00DF153F">
        <w:rPr>
          <w:rFonts w:cs="Times New Roman"/>
          <w:b/>
          <w:sz w:val="24"/>
          <w:szCs w:val="24"/>
        </w:rPr>
        <w:t>.  Структура</w:t>
      </w:r>
      <w:proofErr w:type="gramEnd"/>
      <w:r w:rsidRPr="00DF153F">
        <w:rPr>
          <w:rFonts w:cs="Times New Roman"/>
          <w:b/>
          <w:sz w:val="24"/>
          <w:szCs w:val="24"/>
        </w:rPr>
        <w:t xml:space="preserve"> и содержание ученического проекта.</w:t>
      </w:r>
    </w:p>
    <w:p w:rsidR="00FE07D7" w:rsidRPr="00DF153F" w:rsidRDefault="00FE07D7" w:rsidP="00FE07D7">
      <w:pPr>
        <w:pStyle w:val="a4"/>
        <w:ind w:left="709"/>
        <w:rPr>
          <w:rFonts w:cs="Times New Roman"/>
          <w:sz w:val="24"/>
          <w:szCs w:val="24"/>
        </w:rPr>
      </w:pP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53F">
        <w:rPr>
          <w:rFonts w:ascii="Times New Roman" w:eastAsia="Calibri" w:hAnsi="Times New Roman" w:cs="Times New Roman"/>
          <w:bCs/>
          <w:sz w:val="24"/>
          <w:szCs w:val="24"/>
        </w:rPr>
        <w:t>2.1. Обязательными структурными элементами проекта являются:</w:t>
      </w:r>
    </w:p>
    <w:p w:rsidR="00FE07D7" w:rsidRPr="00DF153F" w:rsidRDefault="00FE07D7" w:rsidP="00FE07D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>титульный лист;</w:t>
      </w:r>
    </w:p>
    <w:p w:rsidR="00FE07D7" w:rsidRPr="00DF153F" w:rsidRDefault="00FE07D7" w:rsidP="00FE07D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введение;</w:t>
      </w:r>
    </w:p>
    <w:p w:rsidR="00FE07D7" w:rsidRPr="00DF153F" w:rsidRDefault="00FE07D7" w:rsidP="00FE07D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>основная часть;</w:t>
      </w:r>
    </w:p>
    <w:p w:rsidR="00FE07D7" w:rsidRPr="00DF153F" w:rsidRDefault="00FE07D7" w:rsidP="00FE07D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заключение;</w:t>
      </w:r>
    </w:p>
    <w:p w:rsidR="00FE07D7" w:rsidRPr="00DF153F" w:rsidRDefault="00FE07D7" w:rsidP="00FE07D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sz w:val="24"/>
          <w:szCs w:val="24"/>
        </w:rPr>
        <w:t>источники информации;</w:t>
      </w:r>
    </w:p>
    <w:p w:rsidR="00FE07D7" w:rsidRPr="00DF153F" w:rsidRDefault="00FE07D7" w:rsidP="00FE07D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sz w:val="24"/>
          <w:szCs w:val="24"/>
        </w:rPr>
        <w:t>приложения.</w:t>
      </w:r>
    </w:p>
    <w:p w:rsidR="00FE07D7" w:rsidRPr="00DF153F" w:rsidRDefault="00FE07D7" w:rsidP="00FE07D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D7" w:rsidRPr="00DF153F" w:rsidRDefault="00FE07D7" w:rsidP="00FE07D7">
      <w:p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  2.2. </w:t>
      </w:r>
      <w:r w:rsidRPr="00DF153F">
        <w:rPr>
          <w:rFonts w:ascii="Times New Roman" w:hAnsi="Times New Roman" w:cs="Times New Roman"/>
          <w:bCs/>
          <w:iCs/>
          <w:sz w:val="24"/>
          <w:szCs w:val="24"/>
        </w:rPr>
        <w:t>Титульный лист.</w:t>
      </w:r>
    </w:p>
    <w:p w:rsidR="00FE07D7" w:rsidRPr="00DF153F" w:rsidRDefault="00FE07D7" w:rsidP="00FE07D7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DF153F">
        <w:rPr>
          <w:rFonts w:ascii="Times New Roman" w:eastAsia="Calibri" w:hAnsi="Times New Roman" w:cs="Times New Roman"/>
          <w:bCs/>
          <w:sz w:val="24"/>
          <w:szCs w:val="24"/>
        </w:rPr>
        <w:t>В титульном листе указываются:</w:t>
      </w:r>
    </w:p>
    <w:p w:rsidR="00FE07D7" w:rsidRPr="00DF153F" w:rsidRDefault="00FE07D7" w:rsidP="00FE07D7">
      <w:pPr>
        <w:pStyle w:val="a4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DF153F">
        <w:rPr>
          <w:rFonts w:eastAsia="Calibri" w:cs="Times New Roman"/>
          <w:bCs/>
          <w:sz w:val="24"/>
          <w:szCs w:val="24"/>
        </w:rPr>
        <w:lastRenderedPageBreak/>
        <w:t>полное наименование образовательного учреждения (в соответствии с Уставом);</w:t>
      </w:r>
    </w:p>
    <w:p w:rsidR="00FE07D7" w:rsidRPr="00DF153F" w:rsidRDefault="00FE07D7" w:rsidP="00FE07D7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фамилия, имя участника, выполнявшего работу;</w:t>
      </w:r>
    </w:p>
    <w:p w:rsidR="00FE07D7" w:rsidRPr="00DF153F" w:rsidRDefault="00FE07D7" w:rsidP="00FE07D7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класс;</w:t>
      </w:r>
    </w:p>
    <w:p w:rsidR="00FE07D7" w:rsidRPr="00DF153F" w:rsidRDefault="00FE07D7" w:rsidP="00FE07D7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тема проекта;</w:t>
      </w:r>
    </w:p>
    <w:p w:rsidR="00FE07D7" w:rsidRPr="00DF153F" w:rsidRDefault="00FE07D7" w:rsidP="00FE07D7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Ф.И.О. научного руководителя;</w:t>
      </w:r>
    </w:p>
    <w:p w:rsidR="00FE07D7" w:rsidRPr="00DF153F" w:rsidRDefault="00FE07D7" w:rsidP="00FE07D7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год выполнения проекта.</w:t>
      </w:r>
    </w:p>
    <w:p w:rsidR="00FE07D7" w:rsidRPr="00DF153F" w:rsidRDefault="00FE07D7" w:rsidP="00FE07D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2.3.  </w:t>
      </w:r>
      <w:r w:rsidRPr="00DF153F">
        <w:rPr>
          <w:rFonts w:ascii="Times New Roman" w:hAnsi="Times New Roman" w:cs="Times New Roman"/>
          <w:b/>
          <w:sz w:val="24"/>
          <w:szCs w:val="24"/>
        </w:rPr>
        <w:t>Содержание введения ученического проекта:</w:t>
      </w:r>
      <w:r w:rsidRPr="00DF153F">
        <w:rPr>
          <w:rFonts w:ascii="Times New Roman" w:hAnsi="Times New Roman" w:cs="Times New Roman"/>
          <w:sz w:val="24"/>
          <w:szCs w:val="24"/>
        </w:rPr>
        <w:tab/>
      </w:r>
    </w:p>
    <w:p w:rsidR="00FE07D7" w:rsidRPr="00DF153F" w:rsidRDefault="00FE07D7" w:rsidP="00FE07D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rPr>
          <w:rFonts w:cs="Times New Roman"/>
          <w:b/>
          <w:sz w:val="24"/>
          <w:szCs w:val="24"/>
        </w:rPr>
      </w:pPr>
      <w:r w:rsidRPr="00DF153F">
        <w:rPr>
          <w:rFonts w:cs="Times New Roman"/>
          <w:sz w:val="24"/>
          <w:szCs w:val="24"/>
        </w:rPr>
        <w:t>обоснование актуальности</w:t>
      </w:r>
      <w:r w:rsidRPr="00DF153F">
        <w:rPr>
          <w:rFonts w:cs="Times New Roman"/>
          <w:b/>
          <w:sz w:val="24"/>
          <w:szCs w:val="24"/>
        </w:rPr>
        <w:t xml:space="preserve"> </w:t>
      </w:r>
      <w:r w:rsidRPr="00DF153F">
        <w:rPr>
          <w:rFonts w:cs="Times New Roman"/>
          <w:sz w:val="24"/>
          <w:szCs w:val="24"/>
        </w:rPr>
        <w:t>той проблемы, которой посвящено описание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    ученического проекта;</w:t>
      </w:r>
    </w:p>
    <w:p w:rsidR="00FE07D7" w:rsidRPr="00DF153F" w:rsidRDefault="00FE07D7" w:rsidP="00FE07D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определение степени </w:t>
      </w:r>
      <w:r w:rsidRPr="00DF153F">
        <w:rPr>
          <w:rFonts w:ascii="Times New Roman" w:hAnsi="Times New Roman" w:cs="Times New Roman"/>
          <w:b/>
          <w:sz w:val="24"/>
          <w:szCs w:val="24"/>
        </w:rPr>
        <w:t>новизны</w:t>
      </w:r>
      <w:r w:rsidRPr="00DF153F">
        <w:rPr>
          <w:rFonts w:ascii="Times New Roman" w:hAnsi="Times New Roman" w:cs="Times New Roman"/>
          <w:sz w:val="24"/>
          <w:szCs w:val="24"/>
        </w:rPr>
        <w:t xml:space="preserve"> ведущей идеи проекта; </w:t>
      </w:r>
    </w:p>
    <w:p w:rsidR="00FE07D7" w:rsidRPr="00DF153F" w:rsidRDefault="00FE07D7" w:rsidP="00FE07D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153F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DF1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153F">
        <w:rPr>
          <w:rFonts w:ascii="Times New Roman" w:hAnsi="Times New Roman" w:cs="Times New Roman"/>
          <w:b/>
          <w:iCs/>
          <w:sz w:val="24"/>
          <w:szCs w:val="24"/>
        </w:rPr>
        <w:t>теоретического</w:t>
      </w:r>
      <w:proofErr w:type="gramEnd"/>
      <w:r w:rsidRPr="00DF153F">
        <w:rPr>
          <w:rFonts w:ascii="Times New Roman" w:hAnsi="Times New Roman" w:cs="Times New Roman"/>
          <w:b/>
          <w:iCs/>
          <w:sz w:val="24"/>
          <w:szCs w:val="24"/>
        </w:rPr>
        <w:t xml:space="preserve">  аспекта </w:t>
      </w:r>
      <w:r w:rsidRPr="00DF153F">
        <w:rPr>
          <w:rFonts w:ascii="Times New Roman" w:hAnsi="Times New Roman" w:cs="Times New Roman"/>
          <w:iCs/>
          <w:sz w:val="24"/>
          <w:szCs w:val="24"/>
        </w:rPr>
        <w:t xml:space="preserve"> проекта (с опорой на научные труды); </w:t>
      </w:r>
    </w:p>
    <w:p w:rsidR="00FE07D7" w:rsidRPr="00DF153F" w:rsidRDefault="00FE07D7" w:rsidP="00FE07D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iCs/>
          <w:sz w:val="24"/>
          <w:szCs w:val="24"/>
        </w:rPr>
        <w:t>представление понятийного аппарата, который использует автор;</w:t>
      </w:r>
    </w:p>
    <w:p w:rsidR="00FE07D7" w:rsidRPr="00DF153F" w:rsidRDefault="00FE07D7" w:rsidP="00FE07D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постановку </w:t>
      </w:r>
      <w:r w:rsidRPr="00DF153F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</w:t>
      </w:r>
      <w:r w:rsidRPr="00DF153F">
        <w:rPr>
          <w:rFonts w:ascii="Times New Roman" w:hAnsi="Times New Roman" w:cs="Times New Roman"/>
          <w:bCs/>
          <w:iCs/>
          <w:sz w:val="24"/>
          <w:szCs w:val="24"/>
        </w:rPr>
        <w:t>, которые автор собирается достигнуть при решении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 xml:space="preserve">   выявленной проблемы;</w:t>
      </w:r>
    </w:p>
    <w:p w:rsidR="00FE07D7" w:rsidRPr="00DF153F" w:rsidRDefault="00FE07D7" w:rsidP="00FE07D7">
      <w:pPr>
        <w:numPr>
          <w:ilvl w:val="0"/>
          <w:numId w:val="7"/>
        </w:numPr>
        <w:suppressAutoHyphens/>
        <w:spacing w:after="0" w:line="240" w:lineRule="auto"/>
        <w:ind w:firstLine="41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планируемые  конечные</w:t>
      </w:r>
      <w:proofErr w:type="gramEnd"/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результаты;</w:t>
      </w:r>
    </w:p>
    <w:p w:rsidR="00FE07D7" w:rsidRPr="00DF153F" w:rsidRDefault="00FE07D7" w:rsidP="00FE07D7">
      <w:pPr>
        <w:pStyle w:val="a4"/>
        <w:numPr>
          <w:ilvl w:val="0"/>
          <w:numId w:val="17"/>
        </w:numPr>
        <w:rPr>
          <w:rFonts w:cs="Times New Roman"/>
          <w:bCs/>
          <w:iCs/>
          <w:sz w:val="24"/>
          <w:szCs w:val="24"/>
          <w:lang w:eastAsia="ar-SA"/>
        </w:rPr>
      </w:pPr>
      <w:r w:rsidRPr="00DF153F">
        <w:rPr>
          <w:rFonts w:cs="Times New Roman"/>
          <w:bCs/>
          <w:iCs/>
          <w:sz w:val="24"/>
          <w:szCs w:val="24"/>
          <w:lang w:eastAsia="ar-SA"/>
        </w:rPr>
        <w:t xml:space="preserve">объём </w:t>
      </w:r>
      <w:r w:rsidRPr="00DF153F">
        <w:rPr>
          <w:rFonts w:cs="Times New Roman"/>
          <w:sz w:val="24"/>
          <w:szCs w:val="24"/>
        </w:rPr>
        <w:t>введения не должен превышать трех страниц машинописного текста.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 2.4. </w:t>
      </w:r>
      <w:r w:rsidRPr="00DF153F">
        <w:rPr>
          <w:rFonts w:ascii="Times New Roman" w:hAnsi="Times New Roman" w:cs="Times New Roman"/>
          <w:b/>
          <w:sz w:val="24"/>
          <w:szCs w:val="24"/>
        </w:rPr>
        <w:t xml:space="preserve">  Содержание</w:t>
      </w:r>
      <w:r w:rsidRPr="00DF1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основной части</w:t>
      </w:r>
      <w:r w:rsidRPr="00DF153F">
        <w:rPr>
          <w:rFonts w:ascii="Times New Roman" w:hAnsi="Times New Roman" w:cs="Times New Roman"/>
          <w:b/>
          <w:sz w:val="24"/>
          <w:szCs w:val="24"/>
        </w:rPr>
        <w:t xml:space="preserve"> ученического проекта:</w:t>
      </w:r>
    </w:p>
    <w:p w:rsidR="00FE07D7" w:rsidRPr="00DF153F" w:rsidRDefault="00FE07D7" w:rsidP="00FE07D7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>определение объекта и предмета исследования;</w:t>
      </w:r>
    </w:p>
    <w:p w:rsidR="00FE07D7" w:rsidRPr="00DF153F" w:rsidRDefault="00FE07D7" w:rsidP="00FE07D7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53F">
        <w:rPr>
          <w:rFonts w:ascii="Times New Roman" w:hAnsi="Times New Roman" w:cs="Times New Roman"/>
          <w:iCs/>
          <w:sz w:val="24"/>
          <w:szCs w:val="24"/>
        </w:rPr>
        <w:t xml:space="preserve">подробное описание каждого этапа: 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53F">
        <w:rPr>
          <w:rFonts w:ascii="Times New Roman" w:hAnsi="Times New Roman" w:cs="Times New Roman"/>
          <w:iCs/>
          <w:sz w:val="24"/>
          <w:szCs w:val="24"/>
        </w:rPr>
        <w:t xml:space="preserve">        - задача этапа, 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53F">
        <w:rPr>
          <w:rFonts w:ascii="Times New Roman" w:hAnsi="Times New Roman" w:cs="Times New Roman"/>
          <w:iCs/>
          <w:sz w:val="24"/>
          <w:szCs w:val="24"/>
        </w:rPr>
        <w:t xml:space="preserve">        - временные рамки, 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53F">
        <w:rPr>
          <w:rFonts w:ascii="Times New Roman" w:hAnsi="Times New Roman" w:cs="Times New Roman"/>
          <w:iCs/>
          <w:sz w:val="24"/>
          <w:szCs w:val="24"/>
        </w:rPr>
        <w:t xml:space="preserve">       - </w:t>
      </w:r>
      <w:proofErr w:type="gramStart"/>
      <w:r w:rsidRPr="00DF153F">
        <w:rPr>
          <w:rFonts w:ascii="Times New Roman" w:hAnsi="Times New Roman" w:cs="Times New Roman"/>
          <w:iCs/>
          <w:sz w:val="24"/>
          <w:szCs w:val="24"/>
        </w:rPr>
        <w:t>ожидаемый  результат</w:t>
      </w:r>
      <w:proofErr w:type="gramEnd"/>
      <w:r w:rsidRPr="00DF153F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8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53F">
        <w:rPr>
          <w:rFonts w:ascii="Times New Roman" w:hAnsi="Times New Roman" w:cs="Times New Roman"/>
          <w:iCs/>
          <w:sz w:val="24"/>
          <w:szCs w:val="24"/>
        </w:rPr>
        <w:t xml:space="preserve">       - способы достижения поставленной задачи;</w:t>
      </w:r>
    </w:p>
    <w:p w:rsidR="00FE07D7" w:rsidRPr="00DF153F" w:rsidRDefault="00FE07D7" w:rsidP="00FE07D7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  <w:iCs/>
          <w:sz w:val="24"/>
          <w:szCs w:val="24"/>
        </w:rPr>
      </w:pPr>
      <w:r w:rsidRPr="00DF153F">
        <w:rPr>
          <w:rFonts w:cs="Times New Roman"/>
          <w:bCs/>
          <w:iCs/>
          <w:sz w:val="24"/>
          <w:szCs w:val="24"/>
        </w:rPr>
        <w:t>объём данного раздела не должен превышать 10 страниц машинописного текста.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F153F">
        <w:rPr>
          <w:rFonts w:ascii="Times New Roman" w:hAnsi="Times New Roman" w:cs="Times New Roman"/>
          <w:sz w:val="24"/>
          <w:szCs w:val="24"/>
        </w:rPr>
        <w:t xml:space="preserve">  2.5. </w:t>
      </w:r>
      <w:r w:rsidRPr="00DF153F">
        <w:rPr>
          <w:rFonts w:ascii="Times New Roman" w:hAnsi="Times New Roman" w:cs="Times New Roman"/>
          <w:b/>
          <w:sz w:val="24"/>
          <w:szCs w:val="24"/>
        </w:rPr>
        <w:t xml:space="preserve"> Содержание заключения:</w:t>
      </w:r>
    </w:p>
    <w:p w:rsidR="00FE07D7" w:rsidRPr="00DF153F" w:rsidRDefault="00FE07D7" w:rsidP="00FE07D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18" w:hanging="284"/>
        <w:rPr>
          <w:rFonts w:cs="Times New Roman"/>
          <w:sz w:val="24"/>
          <w:szCs w:val="24"/>
        </w:rPr>
      </w:pPr>
      <w:r w:rsidRPr="00DF153F">
        <w:rPr>
          <w:rFonts w:cs="Times New Roman"/>
          <w:bCs/>
          <w:iCs/>
          <w:sz w:val="24"/>
          <w:szCs w:val="24"/>
        </w:rPr>
        <w:t xml:space="preserve">описание полученных результатов, их соотнесение с поставленными во введении </w:t>
      </w:r>
    </w:p>
    <w:p w:rsidR="00FE07D7" w:rsidRPr="00DF153F" w:rsidRDefault="00FE07D7" w:rsidP="00FE07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 xml:space="preserve">     целями, которые автор хотел достигнуть при решении обозначенной проблемы;</w:t>
      </w:r>
    </w:p>
    <w:p w:rsidR="00FE07D7" w:rsidRPr="00DF153F" w:rsidRDefault="00FE07D7" w:rsidP="00FE07D7">
      <w:pPr>
        <w:numPr>
          <w:ilvl w:val="0"/>
          <w:numId w:val="9"/>
        </w:numPr>
        <w:suppressAutoHyphens/>
        <w:spacing w:after="0" w:line="240" w:lineRule="auto"/>
        <w:ind w:firstLine="41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описание показателей достижения результатов; </w:t>
      </w:r>
    </w:p>
    <w:p w:rsidR="00FE07D7" w:rsidRPr="00DF153F" w:rsidRDefault="00FE07D7" w:rsidP="00FE07D7">
      <w:pPr>
        <w:numPr>
          <w:ilvl w:val="0"/>
          <w:numId w:val="9"/>
        </w:numPr>
        <w:suppressAutoHyphens/>
        <w:spacing w:after="0" w:line="240" w:lineRule="auto"/>
        <w:ind w:firstLine="41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анализ результативности проекта;</w:t>
      </w:r>
    </w:p>
    <w:p w:rsidR="00FE07D7" w:rsidRPr="00DF153F" w:rsidRDefault="00FE07D7" w:rsidP="00FE07D7">
      <w:pPr>
        <w:numPr>
          <w:ilvl w:val="0"/>
          <w:numId w:val="9"/>
        </w:numPr>
        <w:suppressAutoHyphens/>
        <w:spacing w:after="0" w:line="240" w:lineRule="auto"/>
        <w:ind w:firstLine="41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описание практической ценности результата проекта;</w:t>
      </w:r>
    </w:p>
    <w:p w:rsidR="00FE07D7" w:rsidRPr="00DF153F" w:rsidRDefault="00FE07D7" w:rsidP="00FE07D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>выводы по решению заявленной проблемы;</w:t>
      </w:r>
    </w:p>
    <w:p w:rsidR="00FE07D7" w:rsidRPr="00DF153F" w:rsidRDefault="00FE07D7" w:rsidP="00FE07D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>описание планов дальнейшей работы по выбранной проблематике.</w:t>
      </w:r>
    </w:p>
    <w:p w:rsidR="00FE07D7" w:rsidRPr="00DF153F" w:rsidRDefault="00FE07D7" w:rsidP="00FE07D7">
      <w:pPr>
        <w:suppressAutoHyphens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</w:rPr>
        <w:t xml:space="preserve">    2.6.  </w:t>
      </w: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</w:t>
      </w:r>
      <w:proofErr w:type="gramStart"/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разделе</w:t>
      </w:r>
      <w:r w:rsidRPr="00DF153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 «</w:t>
      </w:r>
      <w:proofErr w:type="gramEnd"/>
      <w:r w:rsidRPr="00DF153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Источники информации» </w:t>
      </w: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необходимо указать источники в</w:t>
      </w:r>
    </w:p>
    <w:p w:rsidR="00FE07D7" w:rsidRPr="00DF153F" w:rsidRDefault="00FE07D7" w:rsidP="00FE07D7">
      <w:pPr>
        <w:suppressAutoHyphens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     соответствии с общепринятыми требованиями и полные библиографические</w:t>
      </w:r>
    </w:p>
    <w:p w:rsidR="00FE07D7" w:rsidRPr="00DF153F" w:rsidRDefault="00FE07D7" w:rsidP="00FE07D7">
      <w:pPr>
        <w:suppressAutoHyphens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                    сведения об использованной литературе (в целом, не менее 5 наименований).</w:t>
      </w:r>
    </w:p>
    <w:p w:rsidR="00FE07D7" w:rsidRPr="00DF153F" w:rsidRDefault="00FE07D7" w:rsidP="00FE07D7">
      <w:pPr>
        <w:tabs>
          <w:tab w:val="num" w:pos="10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F15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DF153F">
        <w:rPr>
          <w:rFonts w:ascii="Times New Roman" w:hAnsi="Times New Roman" w:cs="Times New Roman"/>
          <w:b/>
          <w:sz w:val="24"/>
          <w:szCs w:val="24"/>
        </w:rPr>
        <w:t>.</w:t>
      </w:r>
      <w:r w:rsidRPr="00DF153F">
        <w:rPr>
          <w:rFonts w:ascii="Times New Roman" w:hAnsi="Times New Roman" w:cs="Times New Roman"/>
          <w:sz w:val="24"/>
          <w:szCs w:val="24"/>
        </w:rPr>
        <w:t xml:space="preserve"> </w:t>
      </w:r>
      <w:r w:rsidRPr="00DF153F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proofErr w:type="gramEnd"/>
      <w:r w:rsidRPr="00DF153F">
        <w:rPr>
          <w:rFonts w:ascii="Times New Roman" w:hAnsi="Times New Roman" w:cs="Times New Roman"/>
          <w:b/>
          <w:sz w:val="24"/>
          <w:szCs w:val="24"/>
        </w:rPr>
        <w:t xml:space="preserve"> ученического  проекта</w:t>
      </w:r>
      <w:r w:rsidRPr="00DF153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049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234"/>
        <w:gridCol w:w="1137"/>
        <w:gridCol w:w="1134"/>
        <w:gridCol w:w="1134"/>
      </w:tblGrid>
      <w:tr w:rsidR="00FE07D7" w:rsidRPr="00DF153F" w:rsidTr="00567935">
        <w:trPr>
          <w:cantSplit/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pStyle w:val="4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pStyle w:val="4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b w:val="0"/>
                <w:sz w:val="24"/>
                <w:szCs w:val="24"/>
              </w:rPr>
              <w:t>Критерии оценки ученического проекта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b w:val="0"/>
                <w:sz w:val="24"/>
                <w:szCs w:val="24"/>
              </w:rPr>
              <w:t>Оценка экспертов</w:t>
            </w:r>
          </w:p>
          <w:p w:rsidR="00FE07D7" w:rsidRPr="00DF153F" w:rsidRDefault="00FE07D7" w:rsidP="0056793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b w:val="0"/>
                <w:sz w:val="24"/>
                <w:szCs w:val="24"/>
              </w:rPr>
              <w:t>(в баллах)</w:t>
            </w:r>
          </w:p>
        </w:tc>
      </w:tr>
      <w:tr w:rsidR="00FE07D7" w:rsidRPr="00DF153F" w:rsidTr="0056793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spacing w:line="36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Значимость и актуальность выдвинутой проблемы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Оригинальность решения проблемы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цели проекта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и достаточная глубина раскрытия темы 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Привлечение   знаний из разных областей науки и практики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07D7" w:rsidRPr="00DF153F" w:rsidRDefault="00FE07D7" w:rsidP="00567935">
            <w:pPr>
              <w:ind w:left="4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Полнота, достоверность </w:t>
            </w:r>
            <w:proofErr w:type="gramStart"/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и  научность</w:t>
            </w:r>
            <w:proofErr w:type="gramEnd"/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представленного проекта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Практическая ценность проекта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ind w:left="33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мнения учащегося, сформированного на основе работы с источниками и литературой, по теме проекта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spacing w:line="36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cantSplit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07D7" w:rsidRPr="00DF153F" w:rsidRDefault="00FE07D7" w:rsidP="00567935">
            <w:pPr>
              <w:pStyle w:val="5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07D7" w:rsidRPr="00DF153F" w:rsidRDefault="00FE07D7" w:rsidP="00567935">
            <w:pPr>
              <w:pStyle w:val="5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b w:val="0"/>
                <w:sz w:val="24"/>
                <w:szCs w:val="24"/>
              </w:rPr>
              <w:t>Общая сумма баллов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pStyle w:val="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7D7" w:rsidRPr="00DF153F" w:rsidRDefault="00FE07D7" w:rsidP="00FE07D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153F">
        <w:rPr>
          <w:rFonts w:ascii="Times New Roman" w:hAnsi="Times New Roman" w:cs="Times New Roman"/>
          <w:bCs/>
          <w:sz w:val="24"/>
          <w:szCs w:val="24"/>
        </w:rPr>
        <w:t>Соответствие  оценки</w:t>
      </w:r>
      <w:proofErr w:type="gramEnd"/>
      <w:r w:rsidRPr="00DF153F">
        <w:rPr>
          <w:rFonts w:ascii="Times New Roman" w:hAnsi="Times New Roman" w:cs="Times New Roman"/>
          <w:bCs/>
          <w:sz w:val="24"/>
          <w:szCs w:val="24"/>
        </w:rPr>
        <w:t xml:space="preserve"> каждому  критерию:</w:t>
      </w:r>
    </w:p>
    <w:p w:rsidR="00FE07D7" w:rsidRPr="00DF153F" w:rsidRDefault="00FE07D7" w:rsidP="00FE07D7">
      <w:pPr>
        <w:numPr>
          <w:ilvl w:val="0"/>
          <w:numId w:val="11"/>
        </w:num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Наиболее полно </w:t>
      </w:r>
      <w:r w:rsidRPr="00DF153F">
        <w:rPr>
          <w:rFonts w:ascii="Times New Roman" w:hAnsi="Times New Roman" w:cs="Times New Roman"/>
          <w:bCs/>
          <w:sz w:val="24"/>
          <w:szCs w:val="24"/>
        </w:rPr>
        <w:t>соответствует данному критерию - 3</w:t>
      </w:r>
      <w:r w:rsidRPr="00DF1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F153F">
        <w:rPr>
          <w:rFonts w:ascii="Times New Roman" w:hAnsi="Times New Roman" w:cs="Times New Roman"/>
          <w:bCs/>
          <w:sz w:val="24"/>
          <w:szCs w:val="24"/>
        </w:rPr>
        <w:t>балла.</w:t>
      </w:r>
    </w:p>
    <w:p w:rsidR="00FE07D7" w:rsidRPr="00DF153F" w:rsidRDefault="00FE07D7" w:rsidP="00FE07D7">
      <w:pPr>
        <w:numPr>
          <w:ilvl w:val="0"/>
          <w:numId w:val="11"/>
        </w:num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53F">
        <w:rPr>
          <w:rFonts w:ascii="Times New Roman" w:hAnsi="Times New Roman" w:cs="Times New Roman"/>
          <w:bCs/>
          <w:i/>
          <w:iCs/>
          <w:sz w:val="24"/>
          <w:szCs w:val="24"/>
        </w:rPr>
        <w:t>Достаточно полно</w:t>
      </w:r>
      <w:r w:rsidRPr="00DF153F">
        <w:rPr>
          <w:rFonts w:ascii="Times New Roman" w:hAnsi="Times New Roman" w:cs="Times New Roman"/>
          <w:bCs/>
          <w:sz w:val="24"/>
          <w:szCs w:val="24"/>
        </w:rPr>
        <w:t xml:space="preserve"> соответствует данному критерию – 2</w:t>
      </w:r>
      <w:r w:rsidRPr="00DF1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F153F">
        <w:rPr>
          <w:rFonts w:ascii="Times New Roman" w:hAnsi="Times New Roman" w:cs="Times New Roman"/>
          <w:bCs/>
          <w:sz w:val="24"/>
          <w:szCs w:val="24"/>
        </w:rPr>
        <w:t>балла.</w:t>
      </w:r>
    </w:p>
    <w:p w:rsidR="00FE07D7" w:rsidRPr="00DF153F" w:rsidRDefault="00FE07D7" w:rsidP="00FE07D7">
      <w:pPr>
        <w:numPr>
          <w:ilvl w:val="0"/>
          <w:numId w:val="11"/>
        </w:num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Частично </w:t>
      </w:r>
      <w:r w:rsidRPr="00DF153F">
        <w:rPr>
          <w:rFonts w:ascii="Times New Roman" w:hAnsi="Times New Roman" w:cs="Times New Roman"/>
          <w:bCs/>
          <w:sz w:val="24"/>
          <w:szCs w:val="24"/>
        </w:rPr>
        <w:t>соответствует данному критерию –1 балл.</w:t>
      </w:r>
    </w:p>
    <w:p w:rsidR="00FE07D7" w:rsidRPr="00DF153F" w:rsidRDefault="00FE07D7" w:rsidP="00FE07D7">
      <w:pPr>
        <w:numPr>
          <w:ilvl w:val="0"/>
          <w:numId w:val="11"/>
        </w:num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соответствует </w:t>
      </w:r>
      <w:r w:rsidRPr="00DF153F">
        <w:rPr>
          <w:rFonts w:ascii="Times New Roman" w:hAnsi="Times New Roman" w:cs="Times New Roman"/>
          <w:bCs/>
          <w:sz w:val="24"/>
          <w:szCs w:val="24"/>
        </w:rPr>
        <w:t>данному критерию – 0 баллов.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F15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DF153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DF15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15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F153F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gramEnd"/>
      <w:r w:rsidRPr="00DF153F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F153F">
        <w:rPr>
          <w:rFonts w:ascii="Times New Roman" w:hAnsi="Times New Roman" w:cs="Times New Roman"/>
          <w:b/>
          <w:bCs/>
          <w:sz w:val="24"/>
          <w:szCs w:val="24"/>
        </w:rPr>
        <w:t xml:space="preserve">             к оформлению и защите ученического проекта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F153F">
        <w:rPr>
          <w:rFonts w:ascii="Times New Roman" w:hAnsi="Times New Roman" w:cs="Times New Roman"/>
          <w:bCs/>
          <w:sz w:val="24"/>
          <w:szCs w:val="24"/>
        </w:rPr>
        <w:t>4.1. Требования к оформлению проекта:</w:t>
      </w:r>
    </w:p>
    <w:p w:rsidR="00FE07D7" w:rsidRPr="00DF153F" w:rsidRDefault="00FE07D7" w:rsidP="00FE07D7">
      <w:pPr>
        <w:pStyle w:val="a4"/>
        <w:numPr>
          <w:ilvl w:val="0"/>
          <w:numId w:val="1"/>
        </w:numPr>
        <w:shd w:val="clear" w:color="auto" w:fill="FFFFFF"/>
        <w:ind w:left="709" w:hanging="283"/>
        <w:rPr>
          <w:rFonts w:cs="Times New Roman"/>
          <w:b/>
          <w:sz w:val="24"/>
          <w:szCs w:val="24"/>
        </w:rPr>
      </w:pPr>
      <w:r w:rsidRPr="00DF153F">
        <w:rPr>
          <w:rFonts w:cs="Times New Roman"/>
          <w:spacing w:val="1"/>
          <w:sz w:val="24"/>
          <w:szCs w:val="24"/>
        </w:rPr>
        <w:t xml:space="preserve">Текст работы набирается в редакторе </w:t>
      </w:r>
      <w:r w:rsidRPr="00DF153F">
        <w:rPr>
          <w:rFonts w:cs="Times New Roman"/>
          <w:spacing w:val="1"/>
          <w:sz w:val="24"/>
          <w:szCs w:val="24"/>
          <w:lang w:val="en-US"/>
        </w:rPr>
        <w:t>MS</w:t>
      </w:r>
      <w:proofErr w:type="spellStart"/>
      <w:r w:rsidRPr="00DF153F">
        <w:rPr>
          <w:rFonts w:cs="Times New Roman"/>
          <w:spacing w:val="1"/>
          <w:sz w:val="24"/>
          <w:szCs w:val="24"/>
        </w:rPr>
        <w:t>Word</w:t>
      </w:r>
      <w:proofErr w:type="spellEnd"/>
      <w:r w:rsidRPr="00DF153F">
        <w:rPr>
          <w:rFonts w:cs="Times New Roman"/>
          <w:spacing w:val="1"/>
          <w:sz w:val="24"/>
          <w:szCs w:val="24"/>
        </w:rPr>
        <w:t xml:space="preserve"> шрифтом </w:t>
      </w:r>
      <w:proofErr w:type="spellStart"/>
      <w:r w:rsidRPr="00DF153F">
        <w:rPr>
          <w:rFonts w:cs="Times New Roman"/>
          <w:spacing w:val="1"/>
          <w:sz w:val="24"/>
          <w:szCs w:val="24"/>
        </w:rPr>
        <w:t>Times</w:t>
      </w:r>
      <w:proofErr w:type="spellEnd"/>
      <w:r w:rsidRPr="00DF153F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DF153F">
        <w:rPr>
          <w:rFonts w:cs="Times New Roman"/>
          <w:spacing w:val="1"/>
          <w:sz w:val="24"/>
          <w:szCs w:val="24"/>
        </w:rPr>
        <w:t>New</w:t>
      </w:r>
      <w:proofErr w:type="spellEnd"/>
      <w:r w:rsidRPr="00DF153F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DF153F">
        <w:rPr>
          <w:rFonts w:cs="Times New Roman"/>
          <w:spacing w:val="1"/>
          <w:sz w:val="24"/>
          <w:szCs w:val="24"/>
        </w:rPr>
        <w:t>Roman</w:t>
      </w:r>
      <w:proofErr w:type="spellEnd"/>
      <w:r w:rsidRPr="00DF153F">
        <w:rPr>
          <w:rFonts w:cs="Times New Roman"/>
          <w:spacing w:val="1"/>
          <w:sz w:val="24"/>
          <w:szCs w:val="24"/>
        </w:rPr>
        <w:t xml:space="preserve">, размер шрифта – 12, межстрочный интервал – </w:t>
      </w:r>
      <w:r w:rsidRPr="00DF153F">
        <w:rPr>
          <w:rFonts w:cs="Times New Roman"/>
          <w:spacing w:val="2"/>
          <w:sz w:val="24"/>
          <w:szCs w:val="24"/>
        </w:rPr>
        <w:t xml:space="preserve">полуторный, переносы в тексте не допускаются, выравнивание текста – по ширине, поля </w:t>
      </w:r>
      <w:r w:rsidRPr="00DF153F">
        <w:rPr>
          <w:rFonts w:cs="Times New Roman"/>
          <w:spacing w:val="1"/>
          <w:sz w:val="24"/>
          <w:szCs w:val="24"/>
        </w:rPr>
        <w:t>стандартные (верхнее – 2 см, нижнее – 2 см, левое – 3 см, правое – 1,5 см), листы формата А4</w:t>
      </w:r>
      <w:r w:rsidRPr="00DF153F">
        <w:rPr>
          <w:rFonts w:cs="Times New Roman"/>
          <w:spacing w:val="5"/>
          <w:sz w:val="24"/>
          <w:szCs w:val="24"/>
        </w:rPr>
        <w:t xml:space="preserve"> книжной ориентации, в приложениях допускается альбомная ориентация.</w:t>
      </w:r>
    </w:p>
    <w:p w:rsidR="00FE07D7" w:rsidRPr="00DF153F" w:rsidRDefault="00FE07D7" w:rsidP="00FE07D7">
      <w:pPr>
        <w:pStyle w:val="a4"/>
        <w:numPr>
          <w:ilvl w:val="0"/>
          <w:numId w:val="1"/>
        </w:numPr>
        <w:shd w:val="clear" w:color="auto" w:fill="FFFFFF"/>
        <w:ind w:left="709" w:hanging="283"/>
        <w:rPr>
          <w:rFonts w:cs="Times New Roman"/>
          <w:b/>
          <w:sz w:val="24"/>
          <w:szCs w:val="24"/>
        </w:rPr>
      </w:pPr>
      <w:r w:rsidRPr="00DF153F">
        <w:rPr>
          <w:rFonts w:cs="Times New Roman"/>
          <w:spacing w:val="1"/>
          <w:sz w:val="24"/>
          <w:szCs w:val="24"/>
        </w:rPr>
        <w:lastRenderedPageBreak/>
        <w:t>Заголовки частей работы выполняются жирным шрифтом, размер шрифта – 14.</w:t>
      </w:r>
    </w:p>
    <w:p w:rsidR="00FE07D7" w:rsidRPr="00DF153F" w:rsidRDefault="00FE07D7" w:rsidP="00FE07D7">
      <w:pPr>
        <w:pStyle w:val="a4"/>
        <w:numPr>
          <w:ilvl w:val="0"/>
          <w:numId w:val="1"/>
        </w:numPr>
        <w:shd w:val="clear" w:color="auto" w:fill="FFFFFF"/>
        <w:ind w:left="709" w:hanging="283"/>
        <w:rPr>
          <w:rFonts w:cs="Times New Roman"/>
          <w:b/>
          <w:sz w:val="24"/>
          <w:szCs w:val="24"/>
        </w:rPr>
      </w:pPr>
      <w:r w:rsidRPr="00DF153F">
        <w:rPr>
          <w:rFonts w:cs="Times New Roman"/>
          <w:spacing w:val="1"/>
          <w:sz w:val="24"/>
          <w:szCs w:val="24"/>
        </w:rPr>
        <w:t>Двухсторонняя печать страниц не допускается.</w:t>
      </w:r>
    </w:p>
    <w:p w:rsidR="00FE07D7" w:rsidRPr="00DF153F" w:rsidRDefault="00FE07D7" w:rsidP="00FE07D7">
      <w:pPr>
        <w:pStyle w:val="a4"/>
        <w:numPr>
          <w:ilvl w:val="0"/>
          <w:numId w:val="1"/>
        </w:numPr>
        <w:shd w:val="clear" w:color="auto" w:fill="FFFFFF"/>
        <w:ind w:left="709" w:hanging="283"/>
        <w:rPr>
          <w:rFonts w:cs="Times New Roman"/>
          <w:b/>
          <w:sz w:val="24"/>
          <w:szCs w:val="24"/>
        </w:rPr>
      </w:pPr>
      <w:r w:rsidRPr="00DF153F">
        <w:rPr>
          <w:rFonts w:cs="Times New Roman"/>
          <w:spacing w:val="1"/>
          <w:sz w:val="24"/>
          <w:szCs w:val="24"/>
        </w:rPr>
        <w:t xml:space="preserve">Количество страниц в проектно-исследовательской работе не должно превышать – 30. </w:t>
      </w:r>
    </w:p>
    <w:p w:rsidR="00FE07D7" w:rsidRPr="00DF153F" w:rsidRDefault="00FE07D7" w:rsidP="00FE07D7">
      <w:pPr>
        <w:pStyle w:val="a4"/>
        <w:numPr>
          <w:ilvl w:val="0"/>
          <w:numId w:val="1"/>
        </w:numPr>
        <w:shd w:val="clear" w:color="auto" w:fill="FFFFFF"/>
        <w:ind w:left="709" w:hanging="283"/>
        <w:rPr>
          <w:rFonts w:cs="Times New Roman"/>
          <w:b/>
          <w:sz w:val="24"/>
          <w:szCs w:val="24"/>
        </w:rPr>
      </w:pPr>
      <w:r w:rsidRPr="00DF153F">
        <w:rPr>
          <w:rFonts w:cs="Times New Roman"/>
          <w:spacing w:val="1"/>
          <w:sz w:val="24"/>
          <w:szCs w:val="24"/>
        </w:rPr>
        <w:t>Количество страниц в Приложении не ограничивается.</w:t>
      </w:r>
    </w:p>
    <w:p w:rsidR="00FE07D7" w:rsidRPr="00DF153F" w:rsidRDefault="00FE07D7" w:rsidP="00FE07D7">
      <w:pPr>
        <w:pStyle w:val="a4"/>
        <w:shd w:val="clear" w:color="auto" w:fill="FFFFFF"/>
        <w:ind w:left="709"/>
        <w:rPr>
          <w:rFonts w:cs="Times New Roman"/>
          <w:b/>
          <w:sz w:val="24"/>
          <w:szCs w:val="24"/>
        </w:rPr>
      </w:pP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153F">
        <w:rPr>
          <w:rFonts w:ascii="Times New Roman" w:hAnsi="Times New Roman" w:cs="Times New Roman"/>
          <w:bCs/>
          <w:sz w:val="24"/>
          <w:szCs w:val="24"/>
        </w:rPr>
        <w:t xml:space="preserve">       4.2. Требования к защите ученического проекта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bCs/>
          <w:sz w:val="24"/>
          <w:szCs w:val="24"/>
        </w:rPr>
        <w:t xml:space="preserve">       1. </w:t>
      </w:r>
      <w:r w:rsidRPr="00DF153F">
        <w:rPr>
          <w:rFonts w:ascii="Times New Roman" w:hAnsi="Times New Roman" w:cs="Times New Roman"/>
          <w:sz w:val="24"/>
          <w:szCs w:val="24"/>
        </w:rPr>
        <w:t>Умение раскрыть сущность проекта и представить его основные   результаты.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      2.  Оценка достигнутого.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       3. Грамотная, лаконичная речь автора проекта (свободное владение 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             необходимой терминологией).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       4. Умение аргументировано отвечать на вопросы членов жюри.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       5. Самостоятельность, самодостаточность и уверенность в своих силах.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 xml:space="preserve">        6. Рефлексивный анализ собственной деятельности.</w:t>
      </w:r>
    </w:p>
    <w:p w:rsidR="00FE07D7" w:rsidRPr="00DF153F" w:rsidRDefault="00FE07D7" w:rsidP="00FE07D7">
      <w:pPr>
        <w:tabs>
          <w:tab w:val="left" w:pos="360"/>
          <w:tab w:val="left" w:pos="900"/>
          <w:tab w:val="left" w:pos="1080"/>
        </w:tabs>
        <w:rPr>
          <w:rFonts w:ascii="Times New Roman" w:hAnsi="Times New Roman" w:cs="Times New Roman"/>
          <w:bCs/>
          <w:sz w:val="24"/>
          <w:szCs w:val="24"/>
        </w:rPr>
      </w:pPr>
    </w:p>
    <w:p w:rsidR="00FE07D7" w:rsidRPr="00DF153F" w:rsidRDefault="00FE07D7" w:rsidP="00FE07D7">
      <w:pPr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F153F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  <w:proofErr w:type="gramStart"/>
      <w:r w:rsidRPr="00DF153F">
        <w:rPr>
          <w:rFonts w:ascii="Times New Roman" w:hAnsi="Times New Roman" w:cs="Times New Roman"/>
          <w:b/>
          <w:sz w:val="24"/>
          <w:szCs w:val="24"/>
        </w:rPr>
        <w:t>защиты  проекта</w:t>
      </w:r>
      <w:proofErr w:type="gramEnd"/>
    </w:p>
    <w:p w:rsidR="00FE07D7" w:rsidRPr="00DF153F" w:rsidRDefault="00FE07D7" w:rsidP="00FE07D7">
      <w:pPr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sz w:val="24"/>
          <w:szCs w:val="24"/>
        </w:rPr>
        <w:t>ФИО эксперта_________________________________________________________________</w:t>
      </w:r>
    </w:p>
    <w:p w:rsidR="00FE07D7" w:rsidRPr="00DF153F" w:rsidRDefault="00FE07D7" w:rsidP="00FE07D7">
      <w:pPr>
        <w:ind w:left="-851" w:firstLine="568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3263"/>
        <w:gridCol w:w="676"/>
        <w:gridCol w:w="567"/>
        <w:gridCol w:w="567"/>
        <w:gridCol w:w="567"/>
        <w:gridCol w:w="567"/>
        <w:gridCol w:w="709"/>
      </w:tblGrid>
      <w:tr w:rsidR="00FE07D7" w:rsidRPr="00DF153F" w:rsidTr="00567935">
        <w:trPr>
          <w:trHeight w:val="20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Критерии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             Выступающие</w:t>
            </w:r>
          </w:p>
        </w:tc>
      </w:tr>
      <w:tr w:rsidR="00FE07D7" w:rsidRPr="00DF153F" w:rsidTr="00567935">
        <w:trPr>
          <w:trHeight w:val="20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07D7" w:rsidRPr="00DF153F" w:rsidTr="00567935">
        <w:trPr>
          <w:trHeight w:val="204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Соблюдение временного регламента (не более 10 минут)</w:t>
            </w:r>
          </w:p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регламент не превышен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8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превышение без замечаний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40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превышение с замечанием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73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tabs>
                <w:tab w:val="left" w:pos="36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раскрыть сущность проекта и представить его основные   результаты.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ярко выражено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55"/>
        </w:trPr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tabs>
                <w:tab w:val="left" w:pos="36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отмечены недостатки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70"/>
        </w:trPr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tabs>
                <w:tab w:val="left" w:pos="36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47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Чёткость и полнота ответов на дополнительные </w:t>
            </w:r>
            <w:proofErr w:type="gramStart"/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вопросы  по</w:t>
            </w:r>
            <w:proofErr w:type="gramEnd"/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 сообщений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выражено, но неярко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31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не выражено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420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все ответы НЕ чёткие, НЕ полные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19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завоевать внимание аудитории и поддерживать его на протяжении всего выступления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ярко выражено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5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выражено, но неярко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5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не выражено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49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pStyle w:val="a3"/>
            </w:pPr>
            <w:r w:rsidRPr="00DF153F">
              <w:lastRenderedPageBreak/>
              <w:t>Самостоятельность, самодостаточность и уверенность в своих силах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70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чувствуется неуверенность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350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25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 – чтение с листа или рассказ, обращённый к аудитории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рассказ без обращения к тексту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2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рассказ с обращением к тексту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2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324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tabs>
                <w:tab w:val="left" w:pos="36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Грамотная, лаконичная речь автора проекта (свободное </w:t>
            </w:r>
            <w:proofErr w:type="gramStart"/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владение  необходимой</w:t>
            </w:r>
            <w:proofErr w:type="gramEnd"/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терминологией).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умение ярко выражено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315"/>
        </w:trPr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tabs>
                <w:tab w:val="left" w:pos="36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отмечены недостатки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450"/>
        </w:trPr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tabs>
                <w:tab w:val="left" w:pos="36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37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pStyle w:val="a3"/>
              <w:spacing w:before="0" w:beforeAutospacing="0" w:after="0" w:afterAutospacing="0"/>
            </w:pPr>
            <w:r w:rsidRPr="00DF153F">
              <w:t>Рефлексивный анализ собственной деятельности (умение отвечать на вопрос: чему нужно научиться для решения поставленной задачи?):</w:t>
            </w:r>
          </w:p>
          <w:p w:rsidR="00FE07D7" w:rsidRPr="00DF153F" w:rsidRDefault="00FE07D7" w:rsidP="00567935">
            <w:pPr>
              <w:pStyle w:val="a3"/>
              <w:spacing w:before="0" w:beforeAutospacing="0" w:after="0" w:afterAutospacing="0"/>
            </w:pPr>
            <w:r w:rsidRPr="00DF153F">
              <w:t xml:space="preserve"> -оценивание степени достижения поставленных целей;</w:t>
            </w:r>
          </w:p>
          <w:p w:rsidR="00FE07D7" w:rsidRPr="00DF153F" w:rsidRDefault="00FE07D7" w:rsidP="00567935">
            <w:pPr>
              <w:pStyle w:val="a3"/>
              <w:spacing w:before="0" w:beforeAutospacing="0" w:after="0" w:afterAutospacing="0"/>
            </w:pPr>
            <w:r w:rsidRPr="00DF153F">
              <w:t>-</w:t>
            </w:r>
            <w:proofErr w:type="gramStart"/>
            <w:r w:rsidRPr="00DF153F">
              <w:t>оценивание  качества</w:t>
            </w:r>
            <w:proofErr w:type="gramEnd"/>
            <w:r w:rsidRPr="00DF153F">
              <w:t xml:space="preserve"> результатов;</w:t>
            </w:r>
          </w:p>
          <w:p w:rsidR="00FE07D7" w:rsidRPr="00DF153F" w:rsidRDefault="00FE07D7" w:rsidP="00567935">
            <w:pPr>
              <w:pStyle w:val="a3"/>
              <w:spacing w:before="0" w:beforeAutospacing="0" w:after="0" w:afterAutospacing="0"/>
            </w:pPr>
            <w:r w:rsidRPr="00DF153F">
              <w:t xml:space="preserve">-приобретенные умения, знания, навыки.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465"/>
        </w:trPr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слегка очерчен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1440"/>
        </w:trPr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396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Проект не </w:t>
            </w:r>
            <w:proofErr w:type="gramStart"/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вызвал  никаких</w:t>
            </w:r>
            <w:proofErr w:type="gramEnd"/>
            <w:r w:rsidRPr="00DF153F">
              <w:rPr>
                <w:rFonts w:ascii="Times New Roman" w:hAnsi="Times New Roman" w:cs="Times New Roman"/>
                <w:sz w:val="24"/>
                <w:szCs w:val="24"/>
              </w:rPr>
              <w:t xml:space="preserve"> эмоций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478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Есть отдельные элементы, вызывающие оптимизм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405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Проект производит неплохое общее впечатление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525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Автор представил ряд очень интересных находок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570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вызывает бурный эмоциональный подъем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D7" w:rsidRPr="00DF153F" w:rsidTr="00567935">
        <w:trPr>
          <w:trHeight w:val="22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3F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7" w:rsidRPr="00DF153F" w:rsidRDefault="00FE07D7" w:rsidP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7D7" w:rsidRPr="00DF153F" w:rsidRDefault="00FE07D7" w:rsidP="00FE07D7">
      <w:pPr>
        <w:pStyle w:val="2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</w:p>
    <w:p w:rsidR="00FE07D7" w:rsidRPr="00DF153F" w:rsidRDefault="00FE07D7" w:rsidP="00FE07D7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F">
        <w:rPr>
          <w:rFonts w:ascii="Times New Roman" w:hAnsi="Times New Roman" w:cs="Times New Roman"/>
          <w:b/>
          <w:sz w:val="24"/>
          <w:szCs w:val="24"/>
        </w:rPr>
        <w:t>Приложение к положению (отличие ученического проекта от исследовательской работы)</w:t>
      </w:r>
    </w:p>
    <w:p w:rsidR="00FE07D7" w:rsidRPr="00DF153F" w:rsidRDefault="00FE07D7" w:rsidP="00FE07D7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D7" w:rsidRPr="00DF153F" w:rsidRDefault="00FE07D7" w:rsidP="00FE07D7">
      <w:pPr>
        <w:pStyle w:val="a4"/>
        <w:numPr>
          <w:ilvl w:val="1"/>
          <w:numId w:val="12"/>
        </w:numPr>
        <w:suppressAutoHyphens/>
        <w:rPr>
          <w:rFonts w:cs="Times New Roman"/>
          <w:sz w:val="24"/>
          <w:szCs w:val="24"/>
        </w:rPr>
      </w:pPr>
      <w:r w:rsidRPr="00DF153F">
        <w:rPr>
          <w:rFonts w:cs="Times New Roman"/>
          <w:b/>
          <w:bCs/>
          <w:sz w:val="24"/>
          <w:szCs w:val="24"/>
        </w:rPr>
        <w:t>Проект</w:t>
      </w:r>
      <w:r w:rsidRPr="00DF153F">
        <w:rPr>
          <w:rFonts w:cs="Times New Roman"/>
          <w:sz w:val="24"/>
          <w:szCs w:val="24"/>
        </w:rPr>
        <w:t xml:space="preserve"> - это работа над конкретной, чаще всего социально-значимой проблемой, </w:t>
      </w:r>
      <w:proofErr w:type="gramStart"/>
      <w:r w:rsidRPr="00DF153F">
        <w:rPr>
          <w:rFonts w:cs="Times New Roman"/>
          <w:sz w:val="24"/>
          <w:szCs w:val="24"/>
        </w:rPr>
        <w:t>формирующая  у</w:t>
      </w:r>
      <w:proofErr w:type="gramEnd"/>
      <w:r w:rsidRPr="00DF153F">
        <w:rPr>
          <w:rFonts w:cs="Times New Roman"/>
          <w:sz w:val="24"/>
          <w:szCs w:val="24"/>
        </w:rPr>
        <w:t xml:space="preserve"> школьника навыки самостоятельной работы с информацией. </w:t>
      </w:r>
      <w:proofErr w:type="spellStart"/>
      <w:r w:rsidRPr="00DF153F">
        <w:rPr>
          <w:rFonts w:cs="Times New Roman"/>
          <w:sz w:val="24"/>
          <w:szCs w:val="24"/>
        </w:rPr>
        <w:t>практико</w:t>
      </w:r>
      <w:proofErr w:type="spellEnd"/>
      <w:r w:rsidRPr="00DF153F">
        <w:rPr>
          <w:rFonts w:cs="Times New Roman"/>
          <w:sz w:val="24"/>
          <w:szCs w:val="24"/>
        </w:rPr>
        <w:t xml:space="preserve"> – ориентированный проект нацелен на 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</w:t>
      </w:r>
      <w:proofErr w:type="gramStart"/>
      <w:r w:rsidRPr="00DF153F">
        <w:rPr>
          <w:rFonts w:cs="Times New Roman"/>
          <w:sz w:val="24"/>
          <w:szCs w:val="24"/>
        </w:rPr>
        <w:t>использован  в</w:t>
      </w:r>
      <w:proofErr w:type="gramEnd"/>
      <w:r w:rsidRPr="00DF153F">
        <w:rPr>
          <w:rFonts w:cs="Times New Roman"/>
          <w:sz w:val="24"/>
          <w:szCs w:val="24"/>
        </w:rPr>
        <w:t xml:space="preserve"> жизни класса, школы, микрорайона, города, государства. Ценность проекта заключается в реальности использования продукта на практике и его способности решать заданную проблему.</w:t>
      </w:r>
    </w:p>
    <w:p w:rsidR="00FE07D7" w:rsidRPr="00DF153F" w:rsidRDefault="00FE07D7" w:rsidP="00FE07D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F">
        <w:rPr>
          <w:rFonts w:ascii="Times New Roman" w:hAnsi="Times New Roman" w:cs="Times New Roman"/>
          <w:b/>
          <w:bCs/>
          <w:sz w:val="24"/>
          <w:szCs w:val="24"/>
        </w:rPr>
        <w:t>Виды ученических проектов</w:t>
      </w:r>
      <w:r w:rsidRPr="00DF153F">
        <w:rPr>
          <w:rFonts w:ascii="Times New Roman" w:hAnsi="Times New Roman" w:cs="Times New Roman"/>
          <w:sz w:val="24"/>
          <w:szCs w:val="24"/>
        </w:rPr>
        <w:t>:</w:t>
      </w:r>
    </w:p>
    <w:p w:rsidR="00FE07D7" w:rsidRPr="00DF153F" w:rsidRDefault="00FE07D7" w:rsidP="00FE07D7">
      <w:pPr>
        <w:pStyle w:val="a4"/>
        <w:numPr>
          <w:ilvl w:val="0"/>
          <w:numId w:val="13"/>
        </w:numPr>
        <w:suppressAutoHyphens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 xml:space="preserve">Информационный проект направлен на сбор информации о каком – либо объекте или явлении с целью анализа, обобщения и представления информации для широкой аудитории. Выходом </w:t>
      </w:r>
      <w:proofErr w:type="gramStart"/>
      <w:r w:rsidRPr="00DF153F">
        <w:rPr>
          <w:rFonts w:cs="Times New Roman"/>
          <w:sz w:val="24"/>
          <w:szCs w:val="24"/>
        </w:rPr>
        <w:t>проекта  часто</w:t>
      </w:r>
      <w:proofErr w:type="gramEnd"/>
      <w:r w:rsidRPr="00DF153F">
        <w:rPr>
          <w:rFonts w:cs="Times New Roman"/>
          <w:sz w:val="24"/>
          <w:szCs w:val="24"/>
        </w:rPr>
        <w:t xml:space="preserve"> являются  публикации в СМИ, в </w:t>
      </w:r>
      <w:proofErr w:type="spellStart"/>
      <w:r w:rsidRPr="00DF153F">
        <w:rPr>
          <w:rFonts w:cs="Times New Roman"/>
          <w:sz w:val="24"/>
          <w:szCs w:val="24"/>
        </w:rPr>
        <w:t>т.ч</w:t>
      </w:r>
      <w:proofErr w:type="spellEnd"/>
      <w:r w:rsidRPr="00DF153F">
        <w:rPr>
          <w:rFonts w:cs="Times New Roman"/>
          <w:sz w:val="24"/>
          <w:szCs w:val="24"/>
        </w:rPr>
        <w:t>. в Интернет.</w:t>
      </w:r>
    </w:p>
    <w:p w:rsidR="00FE07D7" w:rsidRPr="00DF153F" w:rsidRDefault="00FE07D7" w:rsidP="00FE07D7">
      <w:pPr>
        <w:pStyle w:val="a4"/>
        <w:numPr>
          <w:ilvl w:val="0"/>
          <w:numId w:val="13"/>
        </w:numPr>
        <w:suppressAutoHyphens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>Творческий проект 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 прикладного искусства, видеофильмы и т.п.</w:t>
      </w:r>
    </w:p>
    <w:p w:rsidR="00FE07D7" w:rsidRPr="00DF153F" w:rsidRDefault="00FE07D7" w:rsidP="00FE07D7">
      <w:pPr>
        <w:pStyle w:val="a4"/>
        <w:numPr>
          <w:ilvl w:val="0"/>
          <w:numId w:val="13"/>
        </w:numPr>
        <w:suppressAutoHyphens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 xml:space="preserve">Ролевой проект – разработка и реализация такого проекта наиболее сложна. Участвуя в ней, проектанты берут себе роли литературных или исторических персонажей, выдуманных </w:t>
      </w:r>
      <w:proofErr w:type="gramStart"/>
      <w:r w:rsidRPr="00DF153F">
        <w:rPr>
          <w:rFonts w:cs="Times New Roman"/>
          <w:sz w:val="24"/>
          <w:szCs w:val="24"/>
        </w:rPr>
        <w:t>героев  с</w:t>
      </w:r>
      <w:proofErr w:type="gramEnd"/>
      <w:r w:rsidRPr="00DF153F">
        <w:rPr>
          <w:rFonts w:cs="Times New Roman"/>
          <w:sz w:val="24"/>
          <w:szCs w:val="24"/>
        </w:rPr>
        <w:t xml:space="preserve"> целью воссоздания различных социальных или деловых отношений чрез игровые ситуации.</w:t>
      </w:r>
    </w:p>
    <w:p w:rsidR="00FE07D7" w:rsidRPr="00DF153F" w:rsidRDefault="00FE07D7" w:rsidP="00FE07D7">
      <w:pPr>
        <w:pStyle w:val="a4"/>
        <w:numPr>
          <w:ilvl w:val="0"/>
          <w:numId w:val="13"/>
        </w:numPr>
        <w:suppressAutoHyphens/>
        <w:rPr>
          <w:rFonts w:cs="Times New Roman"/>
          <w:sz w:val="24"/>
          <w:szCs w:val="24"/>
        </w:rPr>
      </w:pPr>
      <w:r w:rsidRPr="00DF153F">
        <w:rPr>
          <w:rFonts w:cs="Times New Roman"/>
          <w:sz w:val="24"/>
          <w:szCs w:val="24"/>
        </w:rPr>
        <w:t>Конструктивный проект - создание конкретного, полезного продукта: приспособления, наглядного пособия</w:t>
      </w:r>
    </w:p>
    <w:p w:rsidR="00FE07D7" w:rsidRPr="00DF153F" w:rsidRDefault="00FE07D7" w:rsidP="00FE07D7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D7" w:rsidRPr="00DF153F" w:rsidRDefault="00FE07D7" w:rsidP="00FE07D7">
      <w:pPr>
        <w:shd w:val="clear" w:color="auto" w:fill="FFFFFF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        3. </w:t>
      </w:r>
      <w:r w:rsidRPr="00DF153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Общие требования </w:t>
      </w:r>
      <w:proofErr w:type="gramStart"/>
      <w:r w:rsidRPr="00DF153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  ученическому</w:t>
      </w:r>
      <w:proofErr w:type="gramEnd"/>
      <w:r w:rsidRPr="00DF153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 проекту (рекомендации):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краткое описание ситуации, в которой возникла проблема;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постановка проблемы; 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актуальность темы (проблемы) проекта;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цель  и</w:t>
      </w:r>
      <w:proofErr w:type="gramEnd"/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задачи (задачи каждого этапа проекта); 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обоснование способа решения проблемы (гипотеза);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план деятельности (этапы проекта); 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планируемые результаты; 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описание показателей достижения результатов; 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описание полученных результатов и анализ результативности проекта;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описание практической ценности результата проекта;</w:t>
      </w:r>
    </w:p>
    <w:p w:rsidR="00FE07D7" w:rsidRPr="00DF153F" w:rsidRDefault="00FE07D7" w:rsidP="00FE07D7">
      <w:pPr>
        <w:numPr>
          <w:ilvl w:val="0"/>
          <w:numId w:val="10"/>
        </w:numPr>
        <w:suppressAutoHyphens/>
        <w:spacing w:after="0" w:line="240" w:lineRule="auto"/>
        <w:ind w:firstLine="54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F153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самостоятельность исследований.</w:t>
      </w:r>
    </w:p>
    <w:p w:rsidR="005A3810" w:rsidRDefault="005A3810"/>
    <w:sectPr w:rsidR="005A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C5E81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abstractNum w:abstractNumId="1">
    <w:nsid w:val="00F31E30"/>
    <w:multiLevelType w:val="hybridMultilevel"/>
    <w:tmpl w:val="D610A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81C9C"/>
    <w:multiLevelType w:val="hybridMultilevel"/>
    <w:tmpl w:val="D84C6318"/>
    <w:lvl w:ilvl="0" w:tplc="D970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1595F"/>
    <w:multiLevelType w:val="hybridMultilevel"/>
    <w:tmpl w:val="FFA4C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108DB"/>
    <w:multiLevelType w:val="hybridMultilevel"/>
    <w:tmpl w:val="ECF864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521A12"/>
    <w:multiLevelType w:val="hybridMultilevel"/>
    <w:tmpl w:val="B2D080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436FB2"/>
    <w:multiLevelType w:val="hybridMultilevel"/>
    <w:tmpl w:val="A8C29CC6"/>
    <w:lvl w:ilvl="0" w:tplc="C2246B7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6DA5F32"/>
    <w:multiLevelType w:val="multilevel"/>
    <w:tmpl w:val="71E28E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1774636F"/>
    <w:multiLevelType w:val="hybridMultilevel"/>
    <w:tmpl w:val="DBAC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32C06"/>
    <w:multiLevelType w:val="hybridMultilevel"/>
    <w:tmpl w:val="C694B6AC"/>
    <w:lvl w:ilvl="0" w:tplc="C2246B7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88C4F57"/>
    <w:multiLevelType w:val="hybridMultilevel"/>
    <w:tmpl w:val="8E7CC44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25651A1"/>
    <w:multiLevelType w:val="hybridMultilevel"/>
    <w:tmpl w:val="90F47BE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3F3D4A5C"/>
    <w:multiLevelType w:val="hybridMultilevel"/>
    <w:tmpl w:val="C73260E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C691120"/>
    <w:multiLevelType w:val="hybridMultilevel"/>
    <w:tmpl w:val="82CC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E0748"/>
    <w:multiLevelType w:val="hybridMultilevel"/>
    <w:tmpl w:val="2FA42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0D21E5"/>
    <w:multiLevelType w:val="hybridMultilevel"/>
    <w:tmpl w:val="0A56D6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76A09EE"/>
    <w:multiLevelType w:val="multilevel"/>
    <w:tmpl w:val="67A80D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6B9B5BCB"/>
    <w:multiLevelType w:val="hybridMultilevel"/>
    <w:tmpl w:val="33CED04A"/>
    <w:lvl w:ilvl="0" w:tplc="F2D8D3CE">
      <w:start w:val="1"/>
      <w:numFmt w:val="upperRoman"/>
      <w:lvlText w:val="%1."/>
      <w:lvlJc w:val="left"/>
      <w:pPr>
        <w:ind w:left="2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7"/>
    <w:rsid w:val="005A3810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4703-FF46-407D-A066-5A83647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D7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qFormat/>
    <w:rsid w:val="00FE07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E07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07D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7D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07D7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E07D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E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7D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Фатеев</dc:creator>
  <cp:keywords/>
  <dc:description/>
  <cp:lastModifiedBy>Андрей Фатеев</cp:lastModifiedBy>
  <cp:revision>1</cp:revision>
  <dcterms:created xsi:type="dcterms:W3CDTF">2015-01-21T05:34:00Z</dcterms:created>
  <dcterms:modified xsi:type="dcterms:W3CDTF">2015-01-21T05:34:00Z</dcterms:modified>
</cp:coreProperties>
</file>