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BC" w:rsidRDefault="00362DBC">
      <w:pPr>
        <w:ind w:firstLine="709"/>
        <w:jc w:val="right"/>
        <w:rPr>
          <w:bCs/>
          <w:sz w:val="28"/>
          <w:szCs w:val="28"/>
          <w:lang w:val="ru-RU"/>
        </w:rPr>
      </w:pPr>
    </w:p>
    <w:tbl>
      <w:tblPr>
        <w:tblW w:w="0" w:type="auto"/>
        <w:tblInd w:w="-456" w:type="dxa"/>
        <w:tblLayout w:type="fixed"/>
        <w:tblLook w:val="0000"/>
      </w:tblPr>
      <w:tblGrid>
        <w:gridCol w:w="3510"/>
        <w:gridCol w:w="1134"/>
        <w:gridCol w:w="993"/>
        <w:gridCol w:w="283"/>
        <w:gridCol w:w="1134"/>
        <w:gridCol w:w="3367"/>
      </w:tblGrid>
      <w:tr w:rsidR="00362DBC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362DBC" w:rsidRDefault="00362DBC">
            <w:pPr>
              <w:snapToGrid w:val="0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362DBC" w:rsidRDefault="00075674">
            <w:pPr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362DBC" w:rsidRDefault="00362DB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</w:t>
            </w:r>
          </w:p>
          <w:p w:rsidR="00362DBC" w:rsidRDefault="00362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</w:tr>
      <w:tr w:rsidR="00362DBC">
        <w:trPr>
          <w:trHeight w:hRule="exact" w:val="1367"/>
        </w:trPr>
        <w:tc>
          <w:tcPr>
            <w:tcW w:w="10421" w:type="dxa"/>
            <w:gridSpan w:val="6"/>
            <w:shd w:val="clear" w:color="auto" w:fill="auto"/>
          </w:tcPr>
          <w:p w:rsidR="00362DBC" w:rsidRDefault="00362DBC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ПРОФСОЮЗ РАБОТНИКОВ НАРОДНОГО ОБРАЗОВАНИЯ И НАУКИ </w:t>
            </w:r>
          </w:p>
          <w:p w:rsidR="00362DBC" w:rsidRDefault="00362DB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РОССИЙСКОЙ ФЕДЕРАЦИИ</w:t>
            </w:r>
          </w:p>
          <w:p w:rsidR="00362DBC" w:rsidRDefault="00362DB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ПРОФСОЮЗА</w:t>
            </w:r>
          </w:p>
          <w:p w:rsidR="00362DBC" w:rsidRDefault="00362DB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</w:tc>
      </w:tr>
      <w:tr w:rsidR="00362DBC">
        <w:trPr>
          <w:trHeight w:hRule="exact" w:val="794"/>
        </w:trPr>
        <w:tc>
          <w:tcPr>
            <w:tcW w:w="3510" w:type="dxa"/>
            <w:tcBorders>
              <w:top w:val="double" w:sz="16" w:space="0" w:color="000000"/>
            </w:tcBorders>
            <w:shd w:val="clear" w:color="auto" w:fill="auto"/>
          </w:tcPr>
          <w:p w:rsidR="00362DBC" w:rsidRDefault="00362DB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br/>
              <w:t>21 марта 2012 г.</w:t>
            </w:r>
          </w:p>
          <w:p w:rsidR="00362DBC" w:rsidRDefault="00362DB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gridSpan w:val="4"/>
            <w:tcBorders>
              <w:top w:val="double" w:sz="16" w:space="0" w:color="000000"/>
            </w:tcBorders>
            <w:shd w:val="clear" w:color="auto" w:fill="auto"/>
          </w:tcPr>
          <w:p w:rsidR="00362DBC" w:rsidRDefault="00362DB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br/>
              <w:t>г. Москва</w:t>
            </w:r>
          </w:p>
        </w:tc>
        <w:tc>
          <w:tcPr>
            <w:tcW w:w="3367" w:type="dxa"/>
            <w:tcBorders>
              <w:top w:val="double" w:sz="16" w:space="0" w:color="000000"/>
            </w:tcBorders>
            <w:shd w:val="clear" w:color="auto" w:fill="auto"/>
          </w:tcPr>
          <w:p w:rsidR="00362DBC" w:rsidRDefault="00362DB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br/>
              <w:t>№ 9</w:t>
            </w:r>
            <w:r w:rsidR="00A03529">
              <w:rPr>
                <w:sz w:val="28"/>
                <w:szCs w:val="28"/>
                <w:lang w:val="ru-RU"/>
              </w:rPr>
              <w:t>-3</w:t>
            </w:r>
          </w:p>
          <w:p w:rsidR="00362DBC" w:rsidRDefault="00362DB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2DBC">
        <w:trPr>
          <w:trHeight w:val="199"/>
        </w:trPr>
        <w:tc>
          <w:tcPr>
            <w:tcW w:w="5920" w:type="dxa"/>
            <w:gridSpan w:val="4"/>
            <w:shd w:val="clear" w:color="auto" w:fill="auto"/>
          </w:tcPr>
          <w:p w:rsidR="00362DBC" w:rsidRDefault="00362DB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362DBC" w:rsidRDefault="00362DBC">
            <w:pPr>
              <w:snapToGrid w:val="0"/>
              <w:ind w:right="6236"/>
              <w:rPr>
                <w:sz w:val="28"/>
                <w:szCs w:val="28"/>
                <w:lang w:val="ru-RU"/>
              </w:rPr>
            </w:pPr>
          </w:p>
        </w:tc>
      </w:tr>
    </w:tbl>
    <w:p w:rsidR="00362DBC" w:rsidRDefault="00362DBC">
      <w:pPr>
        <w:tabs>
          <w:tab w:val="left" w:pos="4395"/>
        </w:tabs>
        <w:jc w:val="both"/>
        <w:rPr>
          <w:b/>
          <w:sz w:val="28"/>
          <w:szCs w:val="28"/>
          <w:lang w:val="ru-RU"/>
        </w:rPr>
      </w:pPr>
    </w:p>
    <w:p w:rsidR="00362DBC" w:rsidRDefault="00362DBC">
      <w:pPr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 </w:t>
      </w:r>
      <w:r w:rsidR="007B73E6">
        <w:rPr>
          <w:b/>
          <w:bCs/>
          <w:sz w:val="28"/>
          <w:szCs w:val="28"/>
          <w:lang w:val="ru-RU"/>
        </w:rPr>
        <w:t xml:space="preserve"> проведении и</w:t>
      </w:r>
      <w:r>
        <w:rPr>
          <w:b/>
          <w:bCs/>
          <w:sz w:val="28"/>
          <w:szCs w:val="28"/>
          <w:lang w:val="ru-RU"/>
        </w:rPr>
        <w:t>нтернет- конкурса</w:t>
      </w:r>
    </w:p>
    <w:p w:rsidR="00362DBC" w:rsidRDefault="00362DB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«Лучший   сайт дошкольного </w:t>
      </w:r>
    </w:p>
    <w:p w:rsidR="00362DBC" w:rsidRDefault="00362DB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образовательного учреждения»</w:t>
      </w:r>
    </w:p>
    <w:p w:rsidR="00362DBC" w:rsidRDefault="00362DBC">
      <w:pPr>
        <w:tabs>
          <w:tab w:val="left" w:pos="4395"/>
        </w:tabs>
        <w:ind w:firstLine="709"/>
        <w:jc w:val="both"/>
        <w:rPr>
          <w:b/>
          <w:sz w:val="28"/>
          <w:szCs w:val="28"/>
          <w:lang w:val="ru-RU"/>
        </w:rPr>
      </w:pPr>
    </w:p>
    <w:p w:rsidR="00362DBC" w:rsidRDefault="00362DBC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целью дальнейшего повышения эффективности деятельности первичных профсоюзных организаций по реализации уставных целей и задач Профсоюза, развития информационной работы на уровне дошкольных образовательных учреждений</w:t>
      </w:r>
      <w:r>
        <w:rPr>
          <w:bCs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Исполнительный комитет Профсоюза ПОСТАНОВЛЯЕТ:</w:t>
      </w:r>
    </w:p>
    <w:p w:rsidR="00362DBC" w:rsidRDefault="00362DBC">
      <w:pPr>
        <w:tabs>
          <w:tab w:val="left" w:pos="4395"/>
        </w:tabs>
        <w:ind w:firstLine="709"/>
        <w:jc w:val="both"/>
        <w:rPr>
          <w:sz w:val="28"/>
          <w:szCs w:val="28"/>
          <w:lang w:val="ru-RU"/>
        </w:rPr>
      </w:pPr>
    </w:p>
    <w:p w:rsidR="00362DBC" w:rsidRDefault="00362DB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174AD7">
        <w:rPr>
          <w:sz w:val="28"/>
          <w:szCs w:val="28"/>
          <w:lang w:val="ru-RU"/>
        </w:rPr>
        <w:t xml:space="preserve"> </w:t>
      </w:r>
      <w:r w:rsidR="007B73E6">
        <w:rPr>
          <w:sz w:val="28"/>
          <w:szCs w:val="28"/>
          <w:lang w:val="ru-RU"/>
        </w:rPr>
        <w:t>Провести в 2012 году и</w:t>
      </w:r>
      <w:r>
        <w:rPr>
          <w:sz w:val="28"/>
          <w:szCs w:val="28"/>
          <w:lang w:val="ru-RU"/>
        </w:rPr>
        <w:t xml:space="preserve">нтернет-конкурс «Лучший  сайт  дошкольного образовательного учреждения» и утвердить прилагаемое Положение о конкурсе. </w:t>
      </w:r>
    </w:p>
    <w:p w:rsidR="00362DBC" w:rsidRDefault="00362DBC">
      <w:pPr>
        <w:tabs>
          <w:tab w:val="left" w:pos="4395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174A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Комитетам (советам)  региональных (межрегиональных) организаций Профсоюза широко информировать дошкольные образовательные учреждения и первичные профсоюзные организации ДОУ о</w:t>
      </w:r>
      <w:r w:rsidR="007B73E6">
        <w:rPr>
          <w:sz w:val="28"/>
          <w:szCs w:val="28"/>
          <w:lang w:val="ru-RU"/>
        </w:rPr>
        <w:t xml:space="preserve"> сроках и условиях  проведения и</w:t>
      </w:r>
      <w:r>
        <w:rPr>
          <w:sz w:val="28"/>
          <w:szCs w:val="28"/>
          <w:lang w:val="ru-RU"/>
        </w:rPr>
        <w:t>нтернет</w:t>
      </w:r>
      <w:r w:rsidR="00174A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174A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конкурса.</w:t>
      </w:r>
    </w:p>
    <w:p w:rsidR="00362DBC" w:rsidRDefault="00362DBC">
      <w:pPr>
        <w:tabs>
          <w:tab w:val="left" w:pos="4395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74A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Контроль за выполнением постановления возложить на отдел по связям с общественностью  (Елшина Е.С.).</w:t>
      </w:r>
    </w:p>
    <w:p w:rsidR="00362DBC" w:rsidRDefault="00362DBC">
      <w:pPr>
        <w:tabs>
          <w:tab w:val="left" w:pos="4395"/>
        </w:tabs>
        <w:ind w:firstLine="709"/>
        <w:jc w:val="both"/>
        <w:rPr>
          <w:sz w:val="28"/>
          <w:szCs w:val="28"/>
          <w:lang w:val="ru-RU"/>
        </w:rPr>
      </w:pPr>
    </w:p>
    <w:p w:rsidR="00362DBC" w:rsidRDefault="00362DBC">
      <w:pPr>
        <w:tabs>
          <w:tab w:val="left" w:pos="4395"/>
        </w:tabs>
        <w:ind w:firstLine="709"/>
        <w:jc w:val="center"/>
        <w:rPr>
          <w:sz w:val="28"/>
          <w:szCs w:val="28"/>
          <w:lang w:val="ru-RU"/>
        </w:rPr>
      </w:pPr>
    </w:p>
    <w:p w:rsidR="00362DBC" w:rsidRDefault="00362DBC">
      <w:pPr>
        <w:tabs>
          <w:tab w:val="left" w:pos="4395"/>
        </w:tabs>
        <w:ind w:firstLine="709"/>
        <w:jc w:val="center"/>
        <w:rPr>
          <w:sz w:val="28"/>
          <w:szCs w:val="28"/>
          <w:lang w:val="ru-RU"/>
        </w:rPr>
      </w:pPr>
    </w:p>
    <w:p w:rsidR="00362DBC" w:rsidRDefault="00075674">
      <w:pPr>
        <w:tabs>
          <w:tab w:val="left" w:pos="4395"/>
        </w:tabs>
        <w:ind w:firstLine="709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42545</wp:posOffset>
            </wp:positionV>
            <wp:extent cx="1019175" cy="5905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2DBC" w:rsidRDefault="00362DBC" w:rsidP="007C1E2B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 Профсоюза              </w:t>
      </w:r>
      <w:r w:rsidR="007C1E2B"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 xml:space="preserve">      Г.И. Меркулова</w:t>
      </w:r>
    </w:p>
    <w:p w:rsidR="00362DBC" w:rsidRDefault="00362DBC">
      <w:pPr>
        <w:tabs>
          <w:tab w:val="left" w:pos="4395"/>
        </w:tabs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62DBC" w:rsidRDefault="00362DBC">
      <w:pPr>
        <w:ind w:firstLine="709"/>
        <w:jc w:val="right"/>
        <w:rPr>
          <w:bCs/>
          <w:sz w:val="28"/>
          <w:szCs w:val="28"/>
          <w:lang w:val="ru-RU"/>
        </w:rPr>
      </w:pPr>
    </w:p>
    <w:p w:rsidR="00362DBC" w:rsidRDefault="00362DBC">
      <w:pPr>
        <w:rPr>
          <w:lang w:val="ru-RU"/>
        </w:rPr>
      </w:pPr>
    </w:p>
    <w:p w:rsidR="00362DBC" w:rsidRPr="00D75230" w:rsidRDefault="00362DBC">
      <w:pPr>
        <w:rPr>
          <w:lang w:val="ru-RU"/>
        </w:rPr>
      </w:pPr>
    </w:p>
    <w:p w:rsidR="00362DBC" w:rsidRPr="00D75230" w:rsidRDefault="00362DBC">
      <w:pPr>
        <w:rPr>
          <w:lang w:val="ru-RU"/>
        </w:rPr>
      </w:pPr>
    </w:p>
    <w:p w:rsidR="00362DBC" w:rsidRPr="00D75230" w:rsidRDefault="00362DBC">
      <w:pPr>
        <w:ind w:firstLine="709"/>
        <w:jc w:val="center"/>
        <w:rPr>
          <w:b/>
          <w:sz w:val="28"/>
          <w:szCs w:val="28"/>
          <w:lang w:val="ru-RU"/>
        </w:rPr>
      </w:pPr>
    </w:p>
    <w:p w:rsidR="00362DBC" w:rsidRDefault="00362DBC">
      <w:pPr>
        <w:ind w:firstLine="709"/>
        <w:jc w:val="right"/>
        <w:rPr>
          <w:sz w:val="28"/>
          <w:szCs w:val="28"/>
          <w:lang w:val="ru-RU"/>
        </w:rPr>
      </w:pPr>
    </w:p>
    <w:p w:rsidR="00A03529" w:rsidRDefault="00A03529">
      <w:pPr>
        <w:ind w:firstLine="709"/>
        <w:jc w:val="right"/>
        <w:rPr>
          <w:sz w:val="28"/>
          <w:szCs w:val="28"/>
          <w:lang w:val="ru-RU"/>
        </w:rPr>
      </w:pPr>
    </w:p>
    <w:p w:rsidR="00A03529" w:rsidRDefault="00A03529">
      <w:pPr>
        <w:ind w:firstLine="709"/>
        <w:jc w:val="right"/>
        <w:rPr>
          <w:sz w:val="28"/>
          <w:szCs w:val="28"/>
          <w:lang w:val="ru-RU"/>
        </w:rPr>
      </w:pPr>
    </w:p>
    <w:p w:rsidR="00362DBC" w:rsidRDefault="00362DBC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</w:p>
    <w:p w:rsidR="00362DBC" w:rsidRDefault="00362DBC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</w:p>
    <w:p w:rsidR="00362DBC" w:rsidRDefault="00362DBC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Исполкома Профсоюза</w:t>
      </w:r>
    </w:p>
    <w:p w:rsidR="00362DBC" w:rsidRDefault="00362DBC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21 марта 2012</w:t>
      </w:r>
      <w:r w:rsidR="00174A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г.</w:t>
      </w:r>
      <w:r w:rsidR="00174A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№9</w:t>
      </w:r>
      <w:r w:rsidR="00A03529">
        <w:rPr>
          <w:sz w:val="28"/>
          <w:szCs w:val="28"/>
          <w:lang w:val="ru-RU"/>
        </w:rPr>
        <w:t>-3</w:t>
      </w:r>
    </w:p>
    <w:p w:rsidR="00362DBC" w:rsidRDefault="00362DBC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ПОЛОЖЕНИЕ </w:t>
      </w:r>
    </w:p>
    <w:p w:rsidR="00362DBC" w:rsidRDefault="007B73E6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и</w:t>
      </w:r>
      <w:r w:rsidR="00362DBC">
        <w:rPr>
          <w:b/>
          <w:sz w:val="28"/>
          <w:szCs w:val="28"/>
          <w:lang w:val="ru-RU"/>
        </w:rPr>
        <w:t>нтернет - конкурсе  «Лучший   сайт дошкольного образовательного учреждения»</w:t>
      </w:r>
    </w:p>
    <w:p w:rsidR="00362DBC" w:rsidRDefault="00362DBC">
      <w:pPr>
        <w:ind w:firstLine="709"/>
        <w:jc w:val="center"/>
        <w:rPr>
          <w:b/>
          <w:sz w:val="28"/>
          <w:szCs w:val="28"/>
          <w:lang w:val="ru-RU"/>
        </w:rPr>
      </w:pPr>
    </w:p>
    <w:p w:rsidR="00362DBC" w:rsidRDefault="00362DBC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1.Учредители конкурса.</w:t>
      </w:r>
    </w:p>
    <w:p w:rsidR="00362DBC" w:rsidRDefault="00362DB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Конкурс на лучший   сайт дошкольного образовательного учреждения (далее - Конкурс) проводится Центральным Советом Общероссийского  Профсоюза образования при участии Оргкомитета Всероссийского  конкурса «Воспитатель года». </w:t>
      </w:r>
    </w:p>
    <w:p w:rsidR="00362DBC" w:rsidRDefault="00362DBC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2.Цель Конкурса.</w:t>
      </w:r>
    </w:p>
    <w:p w:rsidR="00362DBC" w:rsidRDefault="00362DB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Развитие новых информационно-коммуникационных технологий в дошкольных образовательных учреждениях (далее - ДОУ), внедрение этих ресурсов в учебно-воспитательный  процесс, расширение информационной открытости ДОУ, формирование объективного отношения  к деятельности ДОУ; выявление инновационных форм социального партнерства и  государственно-общественного управления в дошкольном образовании с участием первичных организаций Общероссийского Профсоюза образования.</w:t>
      </w:r>
    </w:p>
    <w:p w:rsidR="00362DBC" w:rsidRDefault="00362DBC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3.Участники Конкурса.</w:t>
      </w:r>
    </w:p>
    <w:p w:rsidR="00362DBC" w:rsidRDefault="00362DBC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3.1.В Конкурсе может принять участие любое дошкольное образовательное учреждение</w:t>
      </w:r>
      <w:r w:rsidR="0011143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независимо  от его организационно-право</w:t>
      </w:r>
      <w:r w:rsidR="00C709EB">
        <w:rPr>
          <w:sz w:val="28"/>
          <w:szCs w:val="28"/>
          <w:lang w:val="ru-RU"/>
        </w:rPr>
        <w:t>вой формы и формы собственности, имеющие на своём ресурсе  страницу первичной профсоюзной организации.</w:t>
      </w:r>
      <w:r>
        <w:rPr>
          <w:sz w:val="28"/>
          <w:szCs w:val="28"/>
          <w:lang w:val="ru-RU"/>
        </w:rPr>
        <w:t xml:space="preserve"> </w:t>
      </w:r>
    </w:p>
    <w:p w:rsidR="00362DBC" w:rsidRDefault="00362DBC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3.2.На Конкурс представляется  сайт ДОУ, информация на котором соответствует  требованию Конкурса  и доступна для оценивания в период проведения Конкурса.  </w:t>
      </w:r>
    </w:p>
    <w:p w:rsidR="00362DBC" w:rsidRDefault="00362DBC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3.3.Сайты, не соответствующие условиям, к участию в Конкурсе не допускаются.</w:t>
      </w:r>
    </w:p>
    <w:p w:rsidR="00362DBC" w:rsidRDefault="00362DBC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3.4.Список сайтов-участников размещается на сайте Конкурса.</w:t>
      </w:r>
    </w:p>
    <w:p w:rsidR="00362DBC" w:rsidRDefault="00362DBC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4.Условия и порядок проведения Конкурса.</w:t>
      </w:r>
    </w:p>
    <w:p w:rsidR="00362DBC" w:rsidRDefault="00111433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362DBC">
        <w:rPr>
          <w:sz w:val="28"/>
          <w:szCs w:val="28"/>
          <w:lang w:val="ru-RU"/>
        </w:rPr>
        <w:t xml:space="preserve">.Участие в Конкурсе осуществляется путём самовыдвижения.  </w:t>
      </w:r>
    </w:p>
    <w:p w:rsidR="00362DBC" w:rsidRDefault="00111433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</w:t>
      </w:r>
      <w:r w:rsidR="00362DBC">
        <w:rPr>
          <w:sz w:val="28"/>
          <w:szCs w:val="28"/>
          <w:lang w:val="ru-RU"/>
        </w:rPr>
        <w:t xml:space="preserve">.Участники Конкурса заполняют Заявку (приложение 1), расположенную на странице Конкурса портала Всероссийского конкурса «Воспитатель года»:  </w:t>
      </w:r>
      <w:hyperlink r:id="rId9" w:history="1">
        <w:r w:rsidR="00362DBC">
          <w:rPr>
            <w:rStyle w:val="a6"/>
          </w:rPr>
          <w:t>http://www.vospitatel-goda.ru/index.html</w:t>
        </w:r>
      </w:hyperlink>
      <w:r w:rsidR="00362DBC">
        <w:rPr>
          <w:sz w:val="28"/>
          <w:szCs w:val="28"/>
          <w:lang w:val="ru-RU"/>
        </w:rPr>
        <w:t xml:space="preserve"> , что  является основанием для участия в Конкурсе. </w:t>
      </w:r>
    </w:p>
    <w:p w:rsidR="00362DBC" w:rsidRDefault="00111433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</w:t>
      </w:r>
      <w:r w:rsidR="00362DBC">
        <w:rPr>
          <w:sz w:val="28"/>
          <w:szCs w:val="28"/>
          <w:lang w:val="ru-RU"/>
        </w:rPr>
        <w:t>.Конкурс проводится по двум номинациям:</w:t>
      </w:r>
    </w:p>
    <w:p w:rsidR="00362DBC" w:rsidRDefault="00362DBC">
      <w:pPr>
        <w:numPr>
          <w:ilvl w:val="0"/>
          <w:numId w:val="2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«Лучший сайт»</w:t>
      </w:r>
    </w:p>
    <w:p w:rsidR="00362DBC" w:rsidRDefault="00362DBC">
      <w:pPr>
        <w:pStyle w:val="ad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Критерии оценки:</w:t>
      </w:r>
      <w:r>
        <w:rPr>
          <w:rFonts w:ascii="Trebuchet MS" w:hAnsi="Trebuchet MS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содержание, </w:t>
      </w:r>
      <w:r>
        <w:rPr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ктуальность представленной информации (обновляемость),  интерактивность,  дизайн и </w:t>
      </w:r>
      <w:r>
        <w:rPr>
          <w:rFonts w:ascii="Times New Roman" w:hAnsi="Times New Roman"/>
          <w:sz w:val="28"/>
          <w:szCs w:val="28"/>
        </w:rPr>
        <w:lastRenderedPageBreak/>
        <w:t xml:space="preserve">технологические решения,  методическая и информационная насыщенность,  общее впечатление. </w:t>
      </w:r>
    </w:p>
    <w:p w:rsidR="00362DBC" w:rsidRDefault="00362DBC">
      <w:pPr>
        <w:numPr>
          <w:ilvl w:val="0"/>
          <w:numId w:val="2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«Лучшая профсоюзная страница сайта»</w:t>
      </w:r>
    </w:p>
    <w:p w:rsidR="00362DBC" w:rsidRDefault="00362DBC">
      <w:pPr>
        <w:ind w:left="142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Критерии оценки:</w:t>
      </w:r>
      <w:r>
        <w:rPr>
          <w:sz w:val="28"/>
          <w:szCs w:val="28"/>
          <w:lang w:val="ru-RU"/>
        </w:rPr>
        <w:t xml:space="preserve"> структура и содержание, актуальность представленной информации (об</w:t>
      </w:r>
      <w:r w:rsidR="00111433">
        <w:rPr>
          <w:sz w:val="28"/>
          <w:szCs w:val="28"/>
          <w:lang w:val="ru-RU"/>
        </w:rPr>
        <w:t>новляемость),  корпоративность</w:t>
      </w:r>
      <w:r>
        <w:rPr>
          <w:sz w:val="28"/>
          <w:szCs w:val="28"/>
          <w:lang w:val="ru-RU"/>
        </w:rPr>
        <w:t>, интерактивность, красочность, привлекательность.</w:t>
      </w:r>
    </w:p>
    <w:p w:rsidR="00362DBC" w:rsidRDefault="001114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4.4</w:t>
      </w:r>
      <w:r w:rsidR="00362DBC">
        <w:rPr>
          <w:sz w:val="28"/>
          <w:szCs w:val="28"/>
          <w:lang w:val="ru-RU"/>
        </w:rPr>
        <w:t>.   Конкурс проводится с 1 апреля 2012 года по 1 ноября 2012 года.</w:t>
      </w:r>
    </w:p>
    <w:p w:rsidR="00362DBC" w:rsidRDefault="001114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4.5</w:t>
      </w:r>
      <w:r w:rsidR="00362DBC">
        <w:rPr>
          <w:sz w:val="28"/>
          <w:szCs w:val="28"/>
          <w:lang w:val="ru-RU"/>
        </w:rPr>
        <w:t xml:space="preserve">. </w:t>
      </w:r>
      <w:r w:rsidR="00362DBC">
        <w:rPr>
          <w:b/>
          <w:sz w:val="28"/>
          <w:szCs w:val="28"/>
          <w:lang w:val="ru-RU"/>
        </w:rPr>
        <w:t xml:space="preserve"> </w:t>
      </w:r>
      <w:r w:rsidR="00362DBC">
        <w:rPr>
          <w:sz w:val="28"/>
          <w:szCs w:val="28"/>
          <w:lang w:val="ru-RU"/>
        </w:rPr>
        <w:t>Для осуществления оценки сайтов ДОУ, участвующих в конкурсе, и подведения итогов конкурса формируется экспертная группа,  в которую входят  специалисты в области  дошкольного образования и информационных технологий.</w:t>
      </w:r>
    </w:p>
    <w:p w:rsidR="00362DBC" w:rsidRDefault="00362DBC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5.Подведение итогов и награждение участников</w:t>
      </w:r>
      <w:r w:rsidR="000129E1">
        <w:rPr>
          <w:b/>
          <w:sz w:val="28"/>
          <w:szCs w:val="28"/>
          <w:lang w:val="ru-RU"/>
        </w:rPr>
        <w:t xml:space="preserve"> Конкурса</w:t>
      </w:r>
      <w:r>
        <w:rPr>
          <w:b/>
          <w:sz w:val="28"/>
          <w:szCs w:val="28"/>
          <w:lang w:val="ru-RU"/>
        </w:rPr>
        <w:t>.</w:t>
      </w:r>
    </w:p>
    <w:p w:rsidR="00362DBC" w:rsidRDefault="00362DBC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5.1.Победители в номинациях определяются  экспертной комиссией с учётом  </w:t>
      </w:r>
      <w:hyperlink r:id="rId10" w:history="1">
        <w:r w:rsidRPr="00D75230">
          <w:rPr>
            <w:sz w:val="28"/>
            <w:szCs w:val="28"/>
            <w:lang w:val="ru-RU"/>
          </w:rPr>
          <w:t>общественного</w:t>
        </w:r>
      </w:hyperlink>
      <w:r>
        <w:rPr>
          <w:sz w:val="28"/>
          <w:szCs w:val="28"/>
          <w:lang w:val="ru-RU"/>
        </w:rPr>
        <w:t xml:space="preserve"> голосования.</w:t>
      </w:r>
    </w:p>
    <w:p w:rsidR="00362DBC" w:rsidRDefault="00362DBC">
      <w:pPr>
        <w:widowControl/>
        <w:shd w:val="clear" w:color="auto" w:fill="FFFFFF"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5.2.Общественное  голосование осуществляется </w:t>
      </w:r>
      <w:r>
        <w:rPr>
          <w:sz w:val="28"/>
          <w:szCs w:val="28"/>
        </w:rPr>
        <w:t>on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line</w:t>
      </w:r>
      <w:r>
        <w:rPr>
          <w:sz w:val="28"/>
          <w:szCs w:val="28"/>
          <w:lang w:val="ru-RU"/>
        </w:rPr>
        <w:t xml:space="preserve"> на странице Конкурса портала Всероссийского конкурса «Воспитатель года»:  </w:t>
      </w:r>
      <w:hyperlink r:id="rId11" w:history="1">
        <w:r>
          <w:rPr>
            <w:rStyle w:val="a6"/>
          </w:rPr>
          <w:t>http://www.vospitatel-goda.ru/index.html</w:t>
        </w:r>
      </w:hyperlink>
      <w:r>
        <w:rPr>
          <w:sz w:val="28"/>
          <w:szCs w:val="28"/>
          <w:lang w:val="ru-RU"/>
        </w:rPr>
        <w:t>.</w:t>
      </w:r>
    </w:p>
    <w:p w:rsidR="00362DBC" w:rsidRDefault="00362DBC">
      <w:pPr>
        <w:widowControl/>
        <w:shd w:val="clear" w:color="auto" w:fill="FFFFFF"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5.3.С одного </w:t>
      </w:r>
      <w:r>
        <w:rPr>
          <w:sz w:val="28"/>
          <w:szCs w:val="28"/>
        </w:rPr>
        <w:t>IP</w:t>
      </w:r>
      <w:r w:rsidR="007B73E6">
        <w:rPr>
          <w:sz w:val="28"/>
          <w:szCs w:val="28"/>
          <w:lang w:val="ru-RU"/>
        </w:rPr>
        <w:t xml:space="preserve"> - адреса  посетители и</w:t>
      </w:r>
      <w:r>
        <w:rPr>
          <w:sz w:val="28"/>
          <w:szCs w:val="28"/>
          <w:lang w:val="ru-RU"/>
        </w:rPr>
        <w:t>нтернет-сайта Конкурса могут голосовать  в номинации не более одного раза</w:t>
      </w:r>
    </w:p>
    <w:p w:rsidR="00362DBC" w:rsidRDefault="007B73E6">
      <w:pPr>
        <w:widowControl/>
        <w:shd w:val="clear" w:color="auto" w:fill="FFFFFF"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5.4.Все участники  и</w:t>
      </w:r>
      <w:r w:rsidR="00362DBC">
        <w:rPr>
          <w:sz w:val="28"/>
          <w:szCs w:val="28"/>
          <w:lang w:val="ru-RU"/>
        </w:rPr>
        <w:t>нтернет - конкурса награждаются Дипломами участника.</w:t>
      </w:r>
    </w:p>
    <w:p w:rsidR="00362DBC" w:rsidRDefault="00362DBC">
      <w:pPr>
        <w:widowControl/>
        <w:shd w:val="clear" w:color="auto" w:fill="FFFFFF"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5.5.Победителю Конкурса в номинации «Лучший сайт» вручается Диплом Победителя  и денежная премия на развитие сайта дошкольного образовательного учреждения. Диплом и премия вручаются заведующему дошкольным образовательным учреждением. </w:t>
      </w:r>
    </w:p>
    <w:p w:rsidR="00362DBC" w:rsidRDefault="00362DBC">
      <w:pPr>
        <w:widowControl/>
        <w:shd w:val="clear" w:color="auto" w:fill="FFFFFF"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5.6.Победителю Конкурса в номинации  «Лучшая   профсоюзная страница сайта» вручается Диплом Победителя. Диплом  и  персональное приглашение на Всероссийский профессиональный конкурс «Воспитатель года» вручаются председателю первичной профсоюзной организации  дошкольного образовательного учреждения.</w:t>
      </w:r>
    </w:p>
    <w:p w:rsidR="00362DBC" w:rsidRDefault="00362DBC">
      <w:pPr>
        <w:widowControl/>
        <w:shd w:val="clear" w:color="auto" w:fill="FFFFFF"/>
        <w:suppressAutoHyphens w:val="0"/>
        <w:ind w:left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Приложение 1</w:t>
      </w:r>
    </w:p>
    <w:p w:rsidR="00362DBC" w:rsidRDefault="00362DBC">
      <w:pPr>
        <w:widowControl/>
        <w:shd w:val="clear" w:color="auto" w:fill="FFFFFF"/>
        <w:suppressAutoHyphens w:val="0"/>
        <w:ind w:left="709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ЗАЯВКА</w:t>
      </w:r>
    </w:p>
    <w:p w:rsidR="00362DBC" w:rsidRDefault="00362DBC">
      <w:pPr>
        <w:widowControl/>
        <w:shd w:val="clear" w:color="auto" w:fill="FFFFFF"/>
        <w:suppressAutoHyphens w:val="0"/>
        <w:ind w:left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участника Конкурса на лучший   сайт дошкольного </w:t>
      </w:r>
    </w:p>
    <w:p w:rsidR="00362DBC" w:rsidRDefault="00362DBC">
      <w:pPr>
        <w:widowControl/>
        <w:shd w:val="clear" w:color="auto" w:fill="FFFFFF"/>
        <w:suppressAutoHyphens w:val="0"/>
        <w:ind w:left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образовательного учреждения</w:t>
      </w:r>
    </w:p>
    <w:tbl>
      <w:tblPr>
        <w:tblW w:w="0" w:type="auto"/>
        <w:tblInd w:w="-39" w:type="dxa"/>
        <w:tblLayout w:type="fixed"/>
        <w:tblLook w:val="0000"/>
      </w:tblPr>
      <w:tblGrid>
        <w:gridCol w:w="1702"/>
        <w:gridCol w:w="1944"/>
        <w:gridCol w:w="2297"/>
        <w:gridCol w:w="2137"/>
        <w:gridCol w:w="1535"/>
      </w:tblGrid>
      <w:tr w:rsidR="00362DB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DBC" w:rsidRDefault="00362DBC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Полное наименование ДОУ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DBC" w:rsidRDefault="00362DBC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Контакты (адрес, телефон, </w:t>
            </w:r>
          </w:p>
          <w:p w:rsidR="00362DBC" w:rsidRDefault="00362DBC">
            <w:pPr>
              <w:widowControl/>
              <w:suppressAutoHyphens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mail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DBC" w:rsidRDefault="00362DBC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 заведующего ДОУ(полностью)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DBC" w:rsidRDefault="00362DBC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 председателя профкома(полностью)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BC" w:rsidRDefault="00362DBC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Адрес сайта в интернете</w:t>
            </w:r>
          </w:p>
        </w:tc>
      </w:tr>
      <w:tr w:rsidR="00362DB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DBC" w:rsidRDefault="00362DBC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DBC" w:rsidRDefault="00362DBC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DBC" w:rsidRDefault="00362DBC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DBC" w:rsidRDefault="00362DBC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BC" w:rsidRDefault="00362DBC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62DBC" w:rsidRDefault="00362DBC">
      <w:pPr>
        <w:widowControl/>
        <w:shd w:val="clear" w:color="auto" w:fill="FFFFFF"/>
        <w:suppressAutoHyphens w:val="0"/>
        <w:ind w:left="709"/>
        <w:jc w:val="center"/>
      </w:pPr>
    </w:p>
    <w:sectPr w:rsidR="00362DBC">
      <w:footerReference w:type="default" r:id="rId12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C8D" w:rsidRDefault="002C0C8D">
      <w:r>
        <w:separator/>
      </w:r>
    </w:p>
  </w:endnote>
  <w:endnote w:type="continuationSeparator" w:id="1">
    <w:p w:rsidR="002C0C8D" w:rsidRDefault="002C0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04" w:rsidRDefault="004C7304">
    <w:pPr>
      <w:pStyle w:val="ac"/>
      <w:jc w:val="center"/>
    </w:pPr>
    <w:fldSimple w:instr=" PAGE   \* MERGEFORMAT ">
      <w:r w:rsidR="00075674">
        <w:rPr>
          <w:noProof/>
        </w:rPr>
        <w:t>3</w:t>
      </w:r>
    </w:fldSimple>
  </w:p>
  <w:p w:rsidR="00362DBC" w:rsidRDefault="00362D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C8D" w:rsidRDefault="002C0C8D">
      <w:r>
        <w:separator/>
      </w:r>
    </w:p>
  </w:footnote>
  <w:footnote w:type="continuationSeparator" w:id="1">
    <w:p w:rsidR="002C0C8D" w:rsidRDefault="002C0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230"/>
    <w:rsid w:val="000129E1"/>
    <w:rsid w:val="00075674"/>
    <w:rsid w:val="00111433"/>
    <w:rsid w:val="00122350"/>
    <w:rsid w:val="00174AD7"/>
    <w:rsid w:val="002C0C8D"/>
    <w:rsid w:val="00362DBC"/>
    <w:rsid w:val="00365108"/>
    <w:rsid w:val="003F288E"/>
    <w:rsid w:val="004C7304"/>
    <w:rsid w:val="004D3070"/>
    <w:rsid w:val="00585DC8"/>
    <w:rsid w:val="007650A1"/>
    <w:rsid w:val="007B73E6"/>
    <w:rsid w:val="007C1E2B"/>
    <w:rsid w:val="008D2718"/>
    <w:rsid w:val="00A03529"/>
    <w:rsid w:val="00A36175"/>
    <w:rsid w:val="00C709EB"/>
    <w:rsid w:val="00D347A1"/>
    <w:rsid w:val="00D75230"/>
    <w:rsid w:val="00FC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30">
    <w:name w:val="Заголовок 3 Знак"/>
    <w:rPr>
      <w:rFonts w:ascii="Arial" w:eastAsia="Lucida Sans Unicode" w:hAnsi="Arial" w:cs="Arial"/>
      <w:b/>
      <w:bCs/>
      <w:color w:val="000000"/>
      <w:sz w:val="26"/>
      <w:szCs w:val="26"/>
      <w:lang w:val="en-US" w:eastAsia="en-US" w:bidi="en-US"/>
    </w:rPr>
  </w:style>
  <w:style w:type="character" w:customStyle="1" w:styleId="a3">
    <w:name w:val="Текст выноски Знак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a4">
    <w:name w:val="Верхний колонтитул Знак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Нижний колонтитул Знак"/>
    <w:uiPriority w:val="99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val="ru-RU" w:eastAsia="ar-SA" w:bidi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spitatel-goda.ru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eb-resurs.ru/vo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spitatel-goda.r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Links>
    <vt:vector size="18" baseType="variant">
      <vt:variant>
        <vt:i4>11</vt:i4>
      </vt:variant>
      <vt:variant>
        <vt:i4>6</vt:i4>
      </vt:variant>
      <vt:variant>
        <vt:i4>0</vt:i4>
      </vt:variant>
      <vt:variant>
        <vt:i4>5</vt:i4>
      </vt:variant>
      <vt:variant>
        <vt:lpwstr>http://www.vospitatel-goda.ru/index.html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http://www.web-resurs.ru/vote/</vt:lpwstr>
      </vt:variant>
      <vt:variant>
        <vt:lpwstr/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http://www.vospitatel-goda.ru/index.html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</dc:creator>
  <cp:keywords/>
  <cp:lastModifiedBy>Customer</cp:lastModifiedBy>
  <cp:revision>2</cp:revision>
  <cp:lastPrinted>2012-03-14T05:22:00Z</cp:lastPrinted>
  <dcterms:created xsi:type="dcterms:W3CDTF">2012-04-13T06:31:00Z</dcterms:created>
  <dcterms:modified xsi:type="dcterms:W3CDTF">2012-04-13T06:31:00Z</dcterms:modified>
</cp:coreProperties>
</file>